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D2C1" w14:textId="77777777"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58DED36F" wp14:editId="58DED370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ED2C2" w14:textId="77777777"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3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4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5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6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7" w14:textId="77777777" w:rsidR="00AF3990" w:rsidRPr="004A21B9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58DED2C8" w14:textId="77777777" w:rsidR="00671515" w:rsidRPr="00890B53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32"/>
          <w:szCs w:val="32"/>
          <w:lang w:eastAsia="en-NZ"/>
        </w:rPr>
      </w:pPr>
      <w:r w:rsidRPr="00890B53">
        <w:rPr>
          <w:rFonts w:ascii="Arial" w:hAnsi="Arial" w:cs="Arial"/>
          <w:b/>
          <w:noProof/>
          <w:color w:val="43B4E3" w:themeColor="text2"/>
          <w:sz w:val="32"/>
          <w:szCs w:val="32"/>
          <w:lang w:eastAsia="en-NZ"/>
        </w:rPr>
        <w:t>COMMUNITY SERVICES FUNDING</w:t>
      </w:r>
    </w:p>
    <w:p w14:paraId="58DED2CC" w14:textId="40587D45" w:rsidR="004A21B9" w:rsidRPr="00890B53" w:rsidRDefault="00671515" w:rsidP="00890B53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890B53">
        <w:rPr>
          <w:rFonts w:ascii="Arial" w:hAnsi="Arial" w:cs="Arial"/>
          <w:b/>
          <w:i/>
          <w:noProof/>
          <w:color w:val="43B4E3" w:themeColor="text2"/>
          <w:sz w:val="28"/>
          <w:szCs w:val="28"/>
          <w:u w:val="single"/>
          <w:lang w:eastAsia="en-NZ"/>
        </w:rPr>
        <w:t xml:space="preserve">RATES </w:t>
      </w:r>
      <w:r w:rsidR="000B3902" w:rsidRPr="00890B53">
        <w:rPr>
          <w:rFonts w:ascii="Arial" w:hAnsi="Arial" w:cs="Arial"/>
          <w:b/>
          <w:i/>
          <w:noProof/>
          <w:color w:val="43B4E3" w:themeColor="text2"/>
          <w:sz w:val="28"/>
          <w:szCs w:val="28"/>
          <w:u w:val="single"/>
          <w:lang w:eastAsia="en-NZ"/>
        </w:rPr>
        <w:t xml:space="preserve">SUBSIDY </w:t>
      </w:r>
      <w:r w:rsidR="004A21B9" w:rsidRPr="00890B53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 xml:space="preserve">APPLICATION FORM </w:t>
      </w:r>
      <w:r w:rsidR="007A44A6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2018-2019</w:t>
      </w:r>
      <w:bookmarkStart w:id="0" w:name="_GoBack"/>
      <w:bookmarkEnd w:id="0"/>
    </w:p>
    <w:p w14:paraId="54701CCF" w14:textId="77777777" w:rsidR="00890B53" w:rsidRPr="00890B53" w:rsidRDefault="00890B53" w:rsidP="00890B53">
      <w:pPr>
        <w:jc w:val="center"/>
        <w:rPr>
          <w:rFonts w:ascii="Arial" w:hAnsi="Arial" w:cs="Arial"/>
          <w:b/>
          <w:i/>
          <w:noProof/>
          <w:color w:val="43B4E3" w:themeColor="text2"/>
          <w:sz w:val="28"/>
          <w:szCs w:val="28"/>
          <w:u w:val="single"/>
          <w:lang w:eastAsia="en-NZ"/>
        </w:rPr>
      </w:pPr>
    </w:p>
    <w:p w14:paraId="58DED2CD" w14:textId="462B542A" w:rsidR="004A21B9" w:rsidRPr="00890B53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890B5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Opens </w:t>
      </w:r>
      <w:r w:rsidR="00E43418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4 April 2018 and closes 27</w:t>
      </w:r>
      <w:r w:rsidR="005818CB" w:rsidRPr="00890B5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 April 201</w:t>
      </w:r>
      <w:r w:rsidR="00E43418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8 at 5pm</w:t>
      </w:r>
    </w:p>
    <w:p w14:paraId="58DED2CF" w14:textId="77777777" w:rsidR="004A21B9" w:rsidRPr="00890B53" w:rsidRDefault="004A21B9" w:rsidP="005818CB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890B5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(no late applications will be accepted)</w:t>
      </w:r>
    </w:p>
    <w:p w14:paraId="58DED2D0" w14:textId="77777777" w:rsidR="00671515" w:rsidRDefault="00671515" w:rsidP="004A21B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58DED2D1" w14:textId="54B33EBF" w:rsidR="00671515" w:rsidRPr="00BB217A" w:rsidRDefault="00671515" w:rsidP="00671515">
      <w:pPr>
        <w:jc w:val="left"/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</w:pPr>
      <w:r w:rsidRPr="00080213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 xml:space="preserve">NB: Applications for a </w:t>
      </w:r>
      <w:r w:rsidRPr="00BB217A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rates subsidy ONLY</w:t>
      </w:r>
      <w:r w:rsidR="00E43418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 xml:space="preserve"> </w:t>
      </w:r>
      <w:r w:rsidRPr="00080213"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(previously known as a property grant</w:t>
      </w:r>
      <w:r>
        <w:rPr>
          <w:rFonts w:ascii="Arial" w:hAnsi="Arial" w:cs="Arial"/>
          <w:b/>
          <w:noProof/>
          <w:color w:val="ED0A71" w:themeColor="accent3"/>
          <w:sz w:val="22"/>
          <w:szCs w:val="20"/>
          <w:lang w:eastAsia="en-NZ"/>
        </w:rPr>
        <w:t>)</w:t>
      </w:r>
    </w:p>
    <w:p w14:paraId="58DED2D2" w14:textId="77777777" w:rsidR="005818CB" w:rsidRPr="00881D48" w:rsidRDefault="005818CB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8DED2D3" w14:textId="77777777" w:rsidR="004A21B9" w:rsidRPr="00890B53" w:rsidRDefault="004A21B9" w:rsidP="004A21B9">
      <w:pPr>
        <w:jc w:val="left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890B5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ABOUT YOUR ORGANISATION:</w:t>
      </w:r>
    </w:p>
    <w:p w14:paraId="58DED2D4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58DED2D5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14:paraId="58DED2D6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842"/>
        <w:gridCol w:w="1134"/>
        <w:gridCol w:w="1276"/>
        <w:gridCol w:w="1418"/>
        <w:gridCol w:w="1559"/>
      </w:tblGrid>
      <w:tr w:rsidR="004A21B9" w:rsidRPr="00CC32AA" w14:paraId="58DED2DB" w14:textId="77777777" w:rsidTr="00AF3990">
        <w:trPr>
          <w:trHeight w:val="668"/>
        </w:trPr>
        <w:tc>
          <w:tcPr>
            <w:tcW w:w="2689" w:type="dxa"/>
          </w:tcPr>
          <w:p w14:paraId="58DED2D7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D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7229" w:type="dxa"/>
            <w:gridSpan w:val="5"/>
          </w:tcPr>
          <w:p w14:paraId="58DED2D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0" w14:textId="77777777" w:rsidTr="00AF3990">
        <w:trPr>
          <w:trHeight w:val="952"/>
        </w:trPr>
        <w:tc>
          <w:tcPr>
            <w:tcW w:w="2689" w:type="dxa"/>
          </w:tcPr>
          <w:p w14:paraId="58DED2DC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DD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7229" w:type="dxa"/>
            <w:gridSpan w:val="5"/>
          </w:tcPr>
          <w:p w14:paraId="58DED2DE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D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7" w14:textId="77777777" w:rsidTr="00AF3990">
        <w:tc>
          <w:tcPr>
            <w:tcW w:w="2689" w:type="dxa"/>
          </w:tcPr>
          <w:p w14:paraId="58DED2E1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E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Postal Address</w:t>
            </w:r>
          </w:p>
          <w:p w14:paraId="58DED2E3" w14:textId="77777777" w:rsidR="004A21B9" w:rsidRPr="00CC32AA" w:rsidRDefault="00924908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(</w:t>
            </w:r>
            <w:r w:rsidR="004A21B9"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If different from above</w:t>
            </w: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)</w:t>
            </w:r>
          </w:p>
          <w:p w14:paraId="58DED2E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58DED2E5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ED" w14:textId="77777777" w:rsidTr="00AF3990">
        <w:tc>
          <w:tcPr>
            <w:tcW w:w="2689" w:type="dxa"/>
          </w:tcPr>
          <w:p w14:paraId="58DED2E8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E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Website Address</w:t>
            </w:r>
          </w:p>
          <w:p w14:paraId="58DED2E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14:paraId="58DED2E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E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14:paraId="58DED2F6" w14:textId="77777777" w:rsidTr="00E127E4">
        <w:trPr>
          <w:trHeight w:val="565"/>
        </w:trPr>
        <w:tc>
          <w:tcPr>
            <w:tcW w:w="2689" w:type="dxa"/>
          </w:tcPr>
          <w:p w14:paraId="58DED2EE" w14:textId="77777777" w:rsidR="00AF3990" w:rsidRPr="00AF3990" w:rsidRDefault="00AF3990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EF" w14:textId="77777777" w:rsidR="00AF3990" w:rsidRPr="00CC32AA" w:rsidRDefault="00AF3990" w:rsidP="00AF3990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Are you GST Registered</w:t>
            </w:r>
            <w:r w:rsidR="00E127E4"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 (please cicle one)</w:t>
            </w:r>
          </w:p>
        </w:tc>
        <w:tc>
          <w:tcPr>
            <w:tcW w:w="1842" w:type="dxa"/>
          </w:tcPr>
          <w:p w14:paraId="58DED2F0" w14:textId="77777777" w:rsid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58DED2F1" w14:textId="77777777" w:rsidR="00E127E4" w:rsidRPr="00CC32AA" w:rsidRDefault="00E127E4" w:rsidP="00E127E4">
            <w:pPr>
              <w:jc w:val="center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YES  /  NO</w:t>
            </w:r>
          </w:p>
          <w:p w14:paraId="58DED2F2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134" w:type="dxa"/>
          </w:tcPr>
          <w:p w14:paraId="58DED2F3" w14:textId="77777777" w:rsidR="00AF3990" w:rsidRP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58DED2F4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4253" w:type="dxa"/>
            <w:gridSpan w:val="3"/>
          </w:tcPr>
          <w:p w14:paraId="58DED2F5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2FD" w14:textId="77777777" w:rsidTr="00AF3990">
        <w:tc>
          <w:tcPr>
            <w:tcW w:w="2689" w:type="dxa"/>
          </w:tcPr>
          <w:p w14:paraId="58DED2F7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2F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4252" w:type="dxa"/>
            <w:gridSpan w:val="3"/>
          </w:tcPr>
          <w:p w14:paraId="58DED2F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418" w:type="dxa"/>
          </w:tcPr>
          <w:p w14:paraId="58DED2F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2F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559" w:type="dxa"/>
          </w:tcPr>
          <w:p w14:paraId="58DED2F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2F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2FF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14:paraId="58DED300" w14:textId="77777777" w:rsidR="004A21B9" w:rsidRPr="00671515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544"/>
      </w:tblGrid>
      <w:tr w:rsidR="004A21B9" w:rsidRPr="00CC32AA" w14:paraId="58DED305" w14:textId="77777777" w:rsidTr="00AF3990">
        <w:trPr>
          <w:trHeight w:val="57"/>
        </w:trPr>
        <w:tc>
          <w:tcPr>
            <w:tcW w:w="5098" w:type="dxa"/>
            <w:gridSpan w:val="2"/>
          </w:tcPr>
          <w:p w14:paraId="58DED301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Contact Person</w:t>
            </w:r>
          </w:p>
        </w:tc>
        <w:tc>
          <w:tcPr>
            <w:tcW w:w="4820" w:type="dxa"/>
            <w:gridSpan w:val="2"/>
          </w:tcPr>
          <w:p w14:paraId="58DED30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58DED30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Second Contact Person</w:t>
            </w:r>
          </w:p>
        </w:tc>
      </w:tr>
      <w:tr w:rsidR="004A21B9" w:rsidRPr="00CC32AA" w14:paraId="58DED30D" w14:textId="77777777" w:rsidTr="00AF3990">
        <w:trPr>
          <w:trHeight w:val="57"/>
        </w:trPr>
        <w:tc>
          <w:tcPr>
            <w:tcW w:w="1271" w:type="dxa"/>
          </w:tcPr>
          <w:p w14:paraId="58DED306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7" w14:textId="77777777" w:rsidR="004A21B9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  <w:p w14:paraId="58DED308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58DED30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0A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3544" w:type="dxa"/>
          </w:tcPr>
          <w:p w14:paraId="58DED30C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5" w14:textId="77777777" w:rsidTr="00AF3990">
        <w:trPr>
          <w:trHeight w:val="57"/>
        </w:trPr>
        <w:tc>
          <w:tcPr>
            <w:tcW w:w="1271" w:type="dxa"/>
          </w:tcPr>
          <w:p w14:paraId="58DED30E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0F" w14:textId="77777777" w:rsidR="004A21B9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14:paraId="58DED310" w14:textId="77777777"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14:paraId="58DED311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12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1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544" w:type="dxa"/>
          </w:tcPr>
          <w:p w14:paraId="58DED31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1C" w14:textId="77777777" w:rsidTr="00AF3990">
        <w:trPr>
          <w:trHeight w:val="57"/>
        </w:trPr>
        <w:tc>
          <w:tcPr>
            <w:tcW w:w="1271" w:type="dxa"/>
          </w:tcPr>
          <w:p w14:paraId="58DED316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17" w14:textId="77777777" w:rsidR="00671515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827" w:type="dxa"/>
          </w:tcPr>
          <w:p w14:paraId="58DED31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19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1A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544" w:type="dxa"/>
          </w:tcPr>
          <w:p w14:paraId="58DED31B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3" w14:textId="77777777" w:rsidTr="00AF3990">
        <w:trPr>
          <w:trHeight w:val="57"/>
        </w:trPr>
        <w:tc>
          <w:tcPr>
            <w:tcW w:w="1271" w:type="dxa"/>
          </w:tcPr>
          <w:p w14:paraId="58DED31D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1E" w14:textId="77777777" w:rsidR="00671515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827" w:type="dxa"/>
          </w:tcPr>
          <w:p w14:paraId="58DED31F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20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21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544" w:type="dxa"/>
          </w:tcPr>
          <w:p w14:paraId="58DED322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2A" w14:textId="77777777" w:rsidTr="00AF3990">
        <w:trPr>
          <w:trHeight w:val="57"/>
        </w:trPr>
        <w:tc>
          <w:tcPr>
            <w:tcW w:w="1271" w:type="dxa"/>
          </w:tcPr>
          <w:p w14:paraId="58DED324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25" w14:textId="77777777" w:rsidR="00671515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827" w:type="dxa"/>
          </w:tcPr>
          <w:p w14:paraId="58DED32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14:paraId="58DED327" w14:textId="77777777"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14:paraId="58DED328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544" w:type="dxa"/>
          </w:tcPr>
          <w:p w14:paraId="58DED329" w14:textId="77777777"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58DED32B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58DED32C" w14:textId="77777777" w:rsidR="004A21B9" w:rsidRPr="00CC32AA" w:rsidRDefault="004A21B9" w:rsidP="0008021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lastRenderedPageBreak/>
        <w:t>Tell us the purpose of your organisation</w:t>
      </w:r>
    </w:p>
    <w:p w14:paraId="58DED32D" w14:textId="77777777"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D371" wp14:editId="58DED372">
                <wp:simplePos x="0" y="0"/>
                <wp:positionH relativeFrom="margin">
                  <wp:posOffset>2540</wp:posOffset>
                </wp:positionH>
                <wp:positionV relativeFrom="paragraph">
                  <wp:posOffset>44450</wp:posOffset>
                </wp:positionV>
                <wp:extent cx="6376860" cy="2194560"/>
                <wp:effectExtent l="0" t="0" r="241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6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ED37A" w14:textId="77777777" w:rsidR="00881D48" w:rsidRDefault="00881D48" w:rsidP="004A21B9"/>
                          <w:p w14:paraId="58DED37B" w14:textId="77777777" w:rsidR="00881D48" w:rsidRDefault="00881D48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D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3.5pt;width:502.1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" fillcolor="white [3201]" strokeweight=".5pt">
                <v:textbox>
                  <w:txbxContent>
                    <w:p w:rsidR="00881D48" w:rsidRDefault="00881D48" w:rsidP="004A21B9"/>
                    <w:p w:rsidR="00881D48" w:rsidRDefault="00881D48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58DED32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2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0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1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2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3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4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5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6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7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58DED338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58DED339" w14:textId="77777777" w:rsid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A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B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C" w14:textId="77777777" w:rsidR="00881D48" w:rsidRDefault="00881D48" w:rsidP="00881D48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3D" w14:textId="77777777" w:rsidR="004A21B9" w:rsidRPr="00CC32AA" w:rsidRDefault="004A21B9" w:rsidP="006B09EA">
      <w:pPr>
        <w:pStyle w:val="ListParagraph"/>
        <w:numPr>
          <w:ilvl w:val="0"/>
          <w:numId w:val="18"/>
        </w:numPr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Property details:</w:t>
      </w:r>
    </w:p>
    <w:p w14:paraId="58DED33E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5029"/>
      </w:tblGrid>
      <w:tr w:rsidR="004A21B9" w:rsidRPr="00CC32AA" w14:paraId="58DED342" w14:textId="77777777" w:rsidTr="00881D48">
        <w:tc>
          <w:tcPr>
            <w:tcW w:w="4916" w:type="dxa"/>
          </w:tcPr>
          <w:p w14:paraId="58DED33F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Valuation Number:</w:t>
            </w:r>
          </w:p>
          <w:p w14:paraId="58DED340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5029" w:type="dxa"/>
          </w:tcPr>
          <w:p w14:paraId="58DED341" w14:textId="77777777" w:rsidR="004A21B9" w:rsidRPr="006B09EA" w:rsidRDefault="004A21B9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6B09EA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Property address(es)</w:t>
            </w:r>
          </w:p>
        </w:tc>
      </w:tr>
      <w:tr w:rsidR="004A21B9" w:rsidRPr="00CC32AA" w14:paraId="58DED345" w14:textId="77777777" w:rsidTr="00881D48">
        <w:trPr>
          <w:trHeight w:val="389"/>
        </w:trPr>
        <w:tc>
          <w:tcPr>
            <w:tcW w:w="4916" w:type="dxa"/>
          </w:tcPr>
          <w:p w14:paraId="58DED343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029" w:type="dxa"/>
          </w:tcPr>
          <w:p w14:paraId="58DED344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58DED348" w14:textId="77777777" w:rsidTr="00881D48">
        <w:trPr>
          <w:trHeight w:val="409"/>
        </w:trPr>
        <w:tc>
          <w:tcPr>
            <w:tcW w:w="4916" w:type="dxa"/>
          </w:tcPr>
          <w:p w14:paraId="58DED346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5029" w:type="dxa"/>
          </w:tcPr>
          <w:p w14:paraId="58DED347" w14:textId="77777777" w:rsidR="004A21B9" w:rsidRPr="00CC32AA" w:rsidRDefault="004A21B9" w:rsidP="002832EC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49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8DED34A" w14:textId="77777777" w:rsidR="004A21B9" w:rsidRPr="00CC32AA" w:rsidRDefault="004A21B9" w:rsidP="006B09EA">
      <w:pPr>
        <w:pStyle w:val="ListParagraph"/>
        <w:numPr>
          <w:ilvl w:val="0"/>
          <w:numId w:val="18"/>
        </w:numPr>
        <w:tabs>
          <w:tab w:val="left" w:pos="567"/>
        </w:tabs>
        <w:ind w:left="567" w:hanging="425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Does your organisation hold a liquor licence?</w:t>
      </w:r>
    </w:p>
    <w:p w14:paraId="58DED34B" w14:textId="77777777" w:rsidR="004A21B9" w:rsidRPr="00CC32AA" w:rsidRDefault="004A21B9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4C" w14:textId="77777777" w:rsidR="004A21B9" w:rsidRPr="00CC32AA" w:rsidRDefault="004A21B9" w:rsidP="006B09EA">
      <w:pPr>
        <w:pStyle w:val="ListParagraph"/>
        <w:numPr>
          <w:ilvl w:val="0"/>
          <w:numId w:val="0"/>
        </w:numPr>
        <w:tabs>
          <w:tab w:val="left" w:pos="709"/>
        </w:tabs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Please circle one:     YES /  NO</w:t>
      </w:r>
    </w:p>
    <w:p w14:paraId="58DED34D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8DED34E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ALL APPLICANTS:</w:t>
      </w:r>
    </w:p>
    <w:p w14:paraId="58DED34F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58DED350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w:t>DECLARATION</w:t>
      </w:r>
    </w:p>
    <w:p w14:paraId="58DED351" w14:textId="77777777" w:rsidR="004A21B9" w:rsidRPr="00CC32AA" w:rsidRDefault="004A21B9" w:rsidP="00671515">
      <w:p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14:paraId="58DED352" w14:textId="77777777" w:rsidR="004A21B9" w:rsidRPr="00CC32AA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14:paraId="58DED353" w14:textId="77777777" w:rsidR="004A21B9" w:rsidRPr="00CC32AA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14:paraId="58DED354" w14:textId="77777777" w:rsidR="004A21B9" w:rsidRPr="00F45717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 xml:space="preserve">Any funding received will be used for the </w:t>
      </w:r>
      <w:r w:rsidR="00671515" w:rsidRPr="00F45717">
        <w:rPr>
          <w:rFonts w:ascii="Arial" w:hAnsi="Arial" w:cs="Arial"/>
          <w:noProof/>
          <w:szCs w:val="20"/>
          <w:lang w:eastAsia="en-NZ"/>
        </w:rPr>
        <w:t>payment of the rates to Napier City Council</w:t>
      </w:r>
    </w:p>
    <w:p w14:paraId="58DED355" w14:textId="77777777" w:rsidR="004A21B9" w:rsidRPr="00CC32AA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14:paraId="58DED356" w14:textId="77777777" w:rsidR="004A21B9" w:rsidRPr="00CC32AA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14:paraId="58DED357" w14:textId="77777777" w:rsidR="004A21B9" w:rsidRPr="00F45717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F45717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14:paraId="58DED358" w14:textId="77777777" w:rsidR="004A21B9" w:rsidRPr="00CC32AA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fully cooperate in any funding audit or inspection of our organisation, project or service that may be directed by an officer of the Napier City Council</w:t>
      </w:r>
    </w:p>
    <w:p w14:paraId="58DED359" w14:textId="77777777" w:rsidR="00671515" w:rsidRDefault="004A21B9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14:paraId="58DED35A" w14:textId="77777777" w:rsidR="006162E4" w:rsidRDefault="006162E4" w:rsidP="00671515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>
        <w:rPr>
          <w:rFonts w:ascii="Arial" w:hAnsi="Arial" w:cs="Arial"/>
          <w:noProof/>
          <w:szCs w:val="20"/>
          <w:lang w:eastAsia="en-NZ"/>
        </w:rPr>
        <w:t xml:space="preserve">I have attached a </w:t>
      </w:r>
      <w:r w:rsidRPr="00CC32AA">
        <w:rPr>
          <w:rFonts w:ascii="Arial" w:hAnsi="Arial" w:cs="Arial"/>
          <w:noProof/>
          <w:szCs w:val="20"/>
          <w:lang w:eastAsia="en-NZ"/>
        </w:rPr>
        <w:t>Pre-printed deposit sli</w:t>
      </w:r>
      <w:r>
        <w:rPr>
          <w:rFonts w:ascii="Arial" w:hAnsi="Arial" w:cs="Arial"/>
          <w:noProof/>
          <w:szCs w:val="20"/>
          <w:lang w:eastAsia="en-NZ"/>
        </w:rPr>
        <w:t>p</w:t>
      </w:r>
    </w:p>
    <w:p w14:paraId="58DED35B" w14:textId="77777777" w:rsidR="006162E4" w:rsidRPr="006162E4" w:rsidRDefault="006162E4" w:rsidP="006162E4">
      <w:pPr>
        <w:pStyle w:val="ListParagraph"/>
        <w:numPr>
          <w:ilvl w:val="0"/>
          <w:numId w:val="0"/>
        </w:numPr>
        <w:tabs>
          <w:tab w:val="left" w:pos="709"/>
        </w:tabs>
        <w:spacing w:line="276" w:lineRule="auto"/>
        <w:ind w:left="72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3"/>
      </w:tblGrid>
      <w:tr w:rsidR="004A21B9" w:rsidRPr="00CC32AA" w14:paraId="58DED35E" w14:textId="77777777" w:rsidTr="006162E4">
        <w:trPr>
          <w:trHeight w:val="361"/>
        </w:trPr>
        <w:tc>
          <w:tcPr>
            <w:tcW w:w="5030" w:type="dxa"/>
            <w:tcBorders>
              <w:top w:val="nil"/>
              <w:left w:val="nil"/>
              <w:right w:val="nil"/>
            </w:tcBorders>
          </w:tcPr>
          <w:p w14:paraId="58DED35C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Governance Signatory (member of the governing body)</w:t>
            </w:r>
          </w:p>
        </w:tc>
        <w:tc>
          <w:tcPr>
            <w:tcW w:w="5033" w:type="dxa"/>
            <w:tcBorders>
              <w:top w:val="nil"/>
              <w:left w:val="nil"/>
              <w:right w:val="nil"/>
            </w:tcBorders>
          </w:tcPr>
          <w:p w14:paraId="58DED35D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Management Signatory (or second governance signatory)</w:t>
            </w:r>
          </w:p>
        </w:tc>
      </w:tr>
      <w:tr w:rsidR="004A21B9" w:rsidRPr="00CC32AA" w14:paraId="58DED361" w14:textId="77777777" w:rsidTr="006162E4">
        <w:trPr>
          <w:trHeight w:val="519"/>
        </w:trPr>
        <w:tc>
          <w:tcPr>
            <w:tcW w:w="5030" w:type="dxa"/>
          </w:tcPr>
          <w:p w14:paraId="58DED35F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5033" w:type="dxa"/>
          </w:tcPr>
          <w:p w14:paraId="58DED360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14:paraId="58DED365" w14:textId="77777777" w:rsidTr="006162E4">
        <w:tc>
          <w:tcPr>
            <w:tcW w:w="5030" w:type="dxa"/>
          </w:tcPr>
          <w:p w14:paraId="58DED362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033" w:type="dxa"/>
          </w:tcPr>
          <w:p w14:paraId="58DED363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14:paraId="58DED364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58DED369" w14:textId="77777777" w:rsidTr="006162E4">
        <w:tc>
          <w:tcPr>
            <w:tcW w:w="5030" w:type="dxa"/>
          </w:tcPr>
          <w:p w14:paraId="58DED366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033" w:type="dxa"/>
          </w:tcPr>
          <w:p w14:paraId="58DED367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</w:t>
            </w:r>
          </w:p>
          <w:p w14:paraId="58DED368" w14:textId="77777777" w:rsidR="004A21B9" w:rsidRPr="006162E4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58DED36D" w14:textId="77777777" w:rsidTr="006162E4">
        <w:tc>
          <w:tcPr>
            <w:tcW w:w="5030" w:type="dxa"/>
          </w:tcPr>
          <w:p w14:paraId="58DED36A" w14:textId="77777777"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</w:tc>
        <w:tc>
          <w:tcPr>
            <w:tcW w:w="5033" w:type="dxa"/>
          </w:tcPr>
          <w:p w14:paraId="58DED36B" w14:textId="77777777" w:rsidR="004A21B9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  <w:p w14:paraId="58DED36C" w14:textId="77777777" w:rsidR="006162E4" w:rsidRPr="006162E4" w:rsidRDefault="006162E4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</w:tc>
      </w:tr>
    </w:tbl>
    <w:p w14:paraId="58DED36E" w14:textId="77777777" w:rsidR="004A21B9" w:rsidRPr="00CC32AA" w:rsidRDefault="004A21B9" w:rsidP="004A21B9">
      <w:pPr>
        <w:rPr>
          <w:rFonts w:ascii="Arial" w:hAnsi="Arial" w:cs="Arial"/>
          <w:sz w:val="16"/>
          <w:szCs w:val="16"/>
        </w:rPr>
      </w:pPr>
    </w:p>
    <w:sectPr w:rsidR="004A21B9" w:rsidRPr="00CC32AA" w:rsidSect="00BB217A">
      <w:headerReference w:type="even" r:id="rId9"/>
      <w:footerReference w:type="first" r:id="rId10"/>
      <w:pgSz w:w="11900" w:h="16840"/>
      <w:pgMar w:top="567" w:right="845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D375" w14:textId="77777777" w:rsidR="004A21B9" w:rsidRDefault="004A21B9" w:rsidP="0032114E">
      <w:r>
        <w:separator/>
      </w:r>
    </w:p>
  </w:endnote>
  <w:endnote w:type="continuationSeparator" w:id="0">
    <w:p w14:paraId="58DED376" w14:textId="77777777" w:rsidR="004A21B9" w:rsidRDefault="004A21B9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9" w14:textId="77777777" w:rsidR="00082557" w:rsidRDefault="00AB6DF1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373" w14:textId="77777777" w:rsidR="004A21B9" w:rsidRDefault="004A21B9" w:rsidP="0032114E">
      <w:r>
        <w:separator/>
      </w:r>
    </w:p>
  </w:footnote>
  <w:footnote w:type="continuationSeparator" w:id="0">
    <w:p w14:paraId="58DED374" w14:textId="77777777" w:rsidR="004A21B9" w:rsidRDefault="004A21B9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377" w14:textId="77777777" w:rsidR="0032114E" w:rsidRDefault="00235D86">
    <w:sdt>
      <w:sdtPr>
        <w:id w:val="-730931942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32114E">
          <w:t>[Type text]</w:t>
        </w:r>
      </w:sdtContent>
    </w:sdt>
  </w:p>
  <w:p w14:paraId="58DED378" w14:textId="77777777"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0066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80213"/>
    <w:rsid w:val="00082557"/>
    <w:rsid w:val="000B3902"/>
    <w:rsid w:val="000F05A8"/>
    <w:rsid w:val="001112D6"/>
    <w:rsid w:val="001410FA"/>
    <w:rsid w:val="001B1242"/>
    <w:rsid w:val="00203941"/>
    <w:rsid w:val="00235D86"/>
    <w:rsid w:val="0024315E"/>
    <w:rsid w:val="002A2705"/>
    <w:rsid w:val="002E54D8"/>
    <w:rsid w:val="00311C1C"/>
    <w:rsid w:val="003173A4"/>
    <w:rsid w:val="0032114E"/>
    <w:rsid w:val="003D4E47"/>
    <w:rsid w:val="004A21B9"/>
    <w:rsid w:val="004C487F"/>
    <w:rsid w:val="004D6000"/>
    <w:rsid w:val="004F418A"/>
    <w:rsid w:val="00513372"/>
    <w:rsid w:val="00567DD4"/>
    <w:rsid w:val="00571688"/>
    <w:rsid w:val="005818CB"/>
    <w:rsid w:val="0058614F"/>
    <w:rsid w:val="005E4992"/>
    <w:rsid w:val="005F7AFC"/>
    <w:rsid w:val="006162E4"/>
    <w:rsid w:val="00625A74"/>
    <w:rsid w:val="0063021B"/>
    <w:rsid w:val="006325B4"/>
    <w:rsid w:val="00671515"/>
    <w:rsid w:val="006B09EA"/>
    <w:rsid w:val="0071526A"/>
    <w:rsid w:val="00720968"/>
    <w:rsid w:val="00736DF5"/>
    <w:rsid w:val="007A44A6"/>
    <w:rsid w:val="007C5F6C"/>
    <w:rsid w:val="008451A7"/>
    <w:rsid w:val="00850367"/>
    <w:rsid w:val="00881D48"/>
    <w:rsid w:val="00890B53"/>
    <w:rsid w:val="009006AD"/>
    <w:rsid w:val="00924908"/>
    <w:rsid w:val="00985877"/>
    <w:rsid w:val="009E2821"/>
    <w:rsid w:val="00A52B2D"/>
    <w:rsid w:val="00A63FC0"/>
    <w:rsid w:val="00AB6DF1"/>
    <w:rsid w:val="00AF3990"/>
    <w:rsid w:val="00B026FD"/>
    <w:rsid w:val="00B34305"/>
    <w:rsid w:val="00B72429"/>
    <w:rsid w:val="00B771CE"/>
    <w:rsid w:val="00B84F35"/>
    <w:rsid w:val="00BB217A"/>
    <w:rsid w:val="00BF01D2"/>
    <w:rsid w:val="00C10EF7"/>
    <w:rsid w:val="00C42D74"/>
    <w:rsid w:val="00C55BEF"/>
    <w:rsid w:val="00C75EC5"/>
    <w:rsid w:val="00C8675C"/>
    <w:rsid w:val="00D11D72"/>
    <w:rsid w:val="00D23D9F"/>
    <w:rsid w:val="00D555EB"/>
    <w:rsid w:val="00D73F8D"/>
    <w:rsid w:val="00DC4FB1"/>
    <w:rsid w:val="00E06897"/>
    <w:rsid w:val="00E127E4"/>
    <w:rsid w:val="00E33829"/>
    <w:rsid w:val="00E43418"/>
    <w:rsid w:val="00E4653D"/>
    <w:rsid w:val="00EB3095"/>
    <w:rsid w:val="00EE17B0"/>
    <w:rsid w:val="00EE465D"/>
    <w:rsid w:val="00EF57AD"/>
    <w:rsid w:val="00EF6A56"/>
    <w:rsid w:val="00F45717"/>
    <w:rsid w:val="00F62317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DED2C1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2C0A4-04E9-43DA-8D68-6DB52E34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Belinda Mcleod</cp:lastModifiedBy>
  <cp:revision>2</cp:revision>
  <cp:lastPrinted>2017-03-12T22:27:00Z</cp:lastPrinted>
  <dcterms:created xsi:type="dcterms:W3CDTF">2017-12-05T23:34:00Z</dcterms:created>
  <dcterms:modified xsi:type="dcterms:W3CDTF">2017-12-05T23:34:00Z</dcterms:modified>
</cp:coreProperties>
</file>