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7736" w14:textId="77777777" w:rsidR="00476A4A" w:rsidRPr="001B08AA" w:rsidRDefault="00476A4A" w:rsidP="005E1DA0">
      <w:pPr>
        <w:pStyle w:val="Heading1"/>
      </w:pPr>
      <w:r w:rsidRPr="001B08AA">
        <w:t>Napier Disability Strategy</w:t>
      </w:r>
      <w:r w:rsidR="00324760" w:rsidRPr="001B08AA">
        <w:t xml:space="preserve"> 2019-2023</w:t>
      </w:r>
    </w:p>
    <w:p w14:paraId="3C141933" w14:textId="77777777" w:rsidR="00476A4A" w:rsidRPr="001B08AA" w:rsidRDefault="00476A4A" w:rsidP="005E1DA0">
      <w:pPr>
        <w:rPr>
          <w:rStyle w:val="Emphasis"/>
          <w:lang w:val="fr-FR"/>
        </w:rPr>
      </w:pPr>
      <w:r w:rsidRPr="001B08AA">
        <w:rPr>
          <w:rStyle w:val="Emphasis"/>
          <w:lang w:val="fr-FR"/>
        </w:rPr>
        <w:t>Kei Ahuriri te tohu rangatira mō te manaaki tangata</w:t>
      </w:r>
    </w:p>
    <w:p w14:paraId="765FA09F" w14:textId="53C86D19" w:rsidR="0012576C" w:rsidRPr="001B08AA" w:rsidRDefault="0012576C" w:rsidP="0012576C">
      <w:r w:rsidRPr="001B08AA">
        <w:t>Produced 2020 by Accessible Formats Service, Blind Low Vision NZ, Auckland</w:t>
      </w:r>
    </w:p>
    <w:p w14:paraId="161FFDC7" w14:textId="77777777" w:rsidR="005E1DA0" w:rsidRPr="001B08AA" w:rsidRDefault="005E1DA0" w:rsidP="005E1DA0">
      <w:r w:rsidRPr="001B08AA">
        <w:t>This edition is a transcription of the following print edition:</w:t>
      </w:r>
    </w:p>
    <w:p w14:paraId="64577762" w14:textId="16BA9E0B" w:rsidR="005E1DA0" w:rsidRPr="001B08AA" w:rsidRDefault="005E1DA0" w:rsidP="005E1DA0">
      <w:r w:rsidRPr="001B08AA">
        <w:t>Published by Napier City Council</w:t>
      </w:r>
    </w:p>
    <w:p w14:paraId="15634C58" w14:textId="77777777" w:rsidR="0012576C" w:rsidRPr="001B08AA" w:rsidRDefault="0012576C" w:rsidP="0012576C">
      <w:pPr>
        <w:pStyle w:val="Heading1"/>
      </w:pPr>
      <w:r w:rsidRPr="001B08AA">
        <w:t>Transcriber's Note</w:t>
      </w:r>
    </w:p>
    <w:p w14:paraId="1D747A21" w14:textId="77777777" w:rsidR="0012576C" w:rsidRPr="001B08AA" w:rsidRDefault="0012576C" w:rsidP="0012576C">
      <w:r w:rsidRPr="001B08AA">
        <w:t>If reading this etext on a portable braille device, please note that it is unproofed by touch. Transcriber notes are introduced by tn.</w:t>
      </w:r>
    </w:p>
    <w:p w14:paraId="0A8BDE5F" w14:textId="77777777" w:rsidR="00476A4A" w:rsidRPr="001B08AA" w:rsidRDefault="00476A4A" w:rsidP="005E1DA0">
      <w:pPr>
        <w:pStyle w:val="Heading1"/>
      </w:pPr>
      <w:r w:rsidRPr="001B08AA">
        <w:t>Contents</w:t>
      </w:r>
    </w:p>
    <w:p w14:paraId="32DE87FA" w14:textId="77777777" w:rsidR="00476A4A" w:rsidRPr="001B08AA" w:rsidRDefault="00476A4A" w:rsidP="005E1DA0">
      <w:r w:rsidRPr="001B08AA">
        <w:t>What is disability?</w:t>
      </w:r>
      <w:r w:rsidR="005E1DA0" w:rsidRPr="001B08AA">
        <w:t xml:space="preserve"> Page </w:t>
      </w:r>
      <w:r w:rsidRPr="001B08AA">
        <w:t>2</w:t>
      </w:r>
    </w:p>
    <w:p w14:paraId="1E1354C5" w14:textId="77777777" w:rsidR="00476A4A" w:rsidRPr="001B08AA" w:rsidRDefault="00476A4A" w:rsidP="005E1DA0">
      <w:r w:rsidRPr="001B08AA">
        <w:t>Our community</w:t>
      </w:r>
      <w:r w:rsidR="005E1DA0" w:rsidRPr="001B08AA">
        <w:t xml:space="preserve"> Page </w:t>
      </w:r>
      <w:r w:rsidRPr="001B08AA">
        <w:t>3</w:t>
      </w:r>
    </w:p>
    <w:p w14:paraId="66A7BFF6" w14:textId="77777777" w:rsidR="00476A4A" w:rsidRPr="001B08AA" w:rsidRDefault="00476A4A" w:rsidP="005E1DA0">
      <w:r w:rsidRPr="001B08AA">
        <w:t>Who has been involved</w:t>
      </w:r>
      <w:r w:rsidR="005E1DA0" w:rsidRPr="001B08AA">
        <w:t xml:space="preserve"> Page </w:t>
      </w:r>
      <w:r w:rsidRPr="001B08AA">
        <w:t>5</w:t>
      </w:r>
    </w:p>
    <w:p w14:paraId="55083B3F" w14:textId="2B094509" w:rsidR="00476A4A" w:rsidRPr="001B08AA" w:rsidRDefault="00476A4A" w:rsidP="004C7679">
      <w:r w:rsidRPr="001B08AA">
        <w:t>Key stakeholders:</w:t>
      </w:r>
      <w:r w:rsidR="004C7679" w:rsidRPr="001B08AA">
        <w:t xml:space="preserve"> </w:t>
      </w:r>
      <w:r w:rsidRPr="001B08AA">
        <w:t>Napier Disability Strategy</w:t>
      </w:r>
      <w:r w:rsidR="005E1DA0" w:rsidRPr="001B08AA">
        <w:t xml:space="preserve"> Page </w:t>
      </w:r>
      <w:r w:rsidRPr="001B08AA">
        <w:t>5</w:t>
      </w:r>
    </w:p>
    <w:p w14:paraId="37D5BCB9" w14:textId="77777777" w:rsidR="00476A4A" w:rsidRPr="001B08AA" w:rsidRDefault="00476A4A" w:rsidP="005E1DA0">
      <w:r w:rsidRPr="001B08AA">
        <w:t>Napier Disability Strategy Overview</w:t>
      </w:r>
      <w:r w:rsidR="005E1DA0" w:rsidRPr="001B08AA">
        <w:t xml:space="preserve"> Page </w:t>
      </w:r>
      <w:r w:rsidRPr="001B08AA">
        <w:t>6</w:t>
      </w:r>
    </w:p>
    <w:p w14:paraId="1DB5E112" w14:textId="77777777" w:rsidR="00476A4A" w:rsidRPr="001B08AA" w:rsidRDefault="00476A4A" w:rsidP="005E1DA0">
      <w:r w:rsidRPr="001B08AA">
        <w:t>Getting around</w:t>
      </w:r>
      <w:r w:rsidR="005E1DA0" w:rsidRPr="001B08AA">
        <w:t xml:space="preserve"> Page </w:t>
      </w:r>
      <w:r w:rsidRPr="001B08AA">
        <w:t>9</w:t>
      </w:r>
    </w:p>
    <w:p w14:paraId="65883D8A" w14:textId="77777777" w:rsidR="00476A4A" w:rsidRPr="001B08AA" w:rsidRDefault="00476A4A" w:rsidP="005E1DA0">
      <w:r w:rsidRPr="001B08AA">
        <w:t>Getting involved</w:t>
      </w:r>
      <w:r w:rsidR="005E1DA0" w:rsidRPr="001B08AA">
        <w:t xml:space="preserve"> Page </w:t>
      </w:r>
      <w:r w:rsidRPr="001B08AA">
        <w:t>11</w:t>
      </w:r>
    </w:p>
    <w:p w14:paraId="36ADB458" w14:textId="77777777" w:rsidR="00476A4A" w:rsidRPr="001B08AA" w:rsidRDefault="00476A4A" w:rsidP="005E1DA0">
      <w:r w:rsidRPr="001B08AA">
        <w:t>Being included</w:t>
      </w:r>
      <w:r w:rsidR="005E1DA0" w:rsidRPr="001B08AA">
        <w:t xml:space="preserve"> Page </w:t>
      </w:r>
      <w:r w:rsidRPr="001B08AA">
        <w:t>13</w:t>
      </w:r>
    </w:p>
    <w:p w14:paraId="40EC6C4F" w14:textId="77777777" w:rsidR="00476A4A" w:rsidRPr="001B08AA" w:rsidRDefault="00476A4A" w:rsidP="005E1DA0">
      <w:r w:rsidRPr="001B08AA">
        <w:t>Having fun</w:t>
      </w:r>
      <w:r w:rsidR="005E1DA0" w:rsidRPr="001B08AA">
        <w:t xml:space="preserve"> Page </w:t>
      </w:r>
      <w:r w:rsidRPr="001B08AA">
        <w:t>15</w:t>
      </w:r>
    </w:p>
    <w:p w14:paraId="4903F275" w14:textId="77777777" w:rsidR="00476A4A" w:rsidRPr="001B08AA" w:rsidRDefault="00476A4A" w:rsidP="005E1DA0">
      <w:r w:rsidRPr="001B08AA">
        <w:t>Being safe</w:t>
      </w:r>
      <w:r w:rsidR="005E1DA0" w:rsidRPr="001B08AA">
        <w:t xml:space="preserve"> Page </w:t>
      </w:r>
      <w:r w:rsidRPr="001B08AA">
        <w:t>17</w:t>
      </w:r>
    </w:p>
    <w:p w14:paraId="37795197" w14:textId="77777777" w:rsidR="00476A4A" w:rsidRPr="001B08AA" w:rsidRDefault="00476A4A" w:rsidP="005E1DA0">
      <w:r w:rsidRPr="001B08AA">
        <w:t>Having work</w:t>
      </w:r>
      <w:r w:rsidR="005E1DA0" w:rsidRPr="001B08AA">
        <w:t xml:space="preserve"> Page </w:t>
      </w:r>
      <w:r w:rsidRPr="001B08AA">
        <w:t>19</w:t>
      </w:r>
    </w:p>
    <w:p w14:paraId="443BD496" w14:textId="77777777" w:rsidR="00476A4A" w:rsidRPr="001B08AA" w:rsidRDefault="00476A4A" w:rsidP="005E1DA0">
      <w:r w:rsidRPr="001B08AA">
        <w:t>Strategic links</w:t>
      </w:r>
      <w:r w:rsidR="005E1DA0" w:rsidRPr="001B08AA">
        <w:t xml:space="preserve"> Page </w:t>
      </w:r>
      <w:r w:rsidRPr="001B08AA">
        <w:t>20</w:t>
      </w:r>
    </w:p>
    <w:p w14:paraId="46576A50" w14:textId="77777777" w:rsidR="00476A4A" w:rsidRPr="001B08AA" w:rsidRDefault="00476A4A" w:rsidP="005E1DA0">
      <w:r w:rsidRPr="001B08AA">
        <w:t>How are we doing?</w:t>
      </w:r>
      <w:r w:rsidR="005E1DA0" w:rsidRPr="001B08AA">
        <w:t xml:space="preserve"> Page </w:t>
      </w:r>
      <w:r w:rsidRPr="001B08AA">
        <w:t>21</w:t>
      </w:r>
    </w:p>
    <w:p w14:paraId="22966784" w14:textId="68F97B87" w:rsidR="00476A4A" w:rsidRPr="001B08AA" w:rsidRDefault="00994A95" w:rsidP="005E1DA0">
      <w:r w:rsidRPr="001B08AA">
        <w:t>Appendix 1: Group membership</w:t>
      </w:r>
      <w:r w:rsidR="005E1DA0" w:rsidRPr="001B08AA">
        <w:t xml:space="preserve"> Page </w:t>
      </w:r>
      <w:r w:rsidRPr="001B08AA">
        <w:t>22</w:t>
      </w:r>
    </w:p>
    <w:p w14:paraId="7F0DEE5E" w14:textId="77777777" w:rsidR="00476A4A" w:rsidRPr="001B08AA" w:rsidRDefault="005928CB" w:rsidP="005E1DA0">
      <w:pPr>
        <w:rPr>
          <w:rStyle w:val="PageNumberDAISY"/>
        </w:rPr>
      </w:pPr>
      <w:r w:rsidRPr="001B08AA">
        <w:rPr>
          <w:rStyle w:val="PageNumberDAISY"/>
        </w:rPr>
        <w:t xml:space="preserve">Page </w:t>
      </w:r>
      <w:r w:rsidR="001A409A" w:rsidRPr="001B08AA">
        <w:rPr>
          <w:rStyle w:val="PageNumberDAISY"/>
        </w:rPr>
        <w:t>2</w:t>
      </w:r>
    </w:p>
    <w:p w14:paraId="547E8DEC" w14:textId="77777777" w:rsidR="003774B7" w:rsidRPr="001B08AA" w:rsidRDefault="003774B7" w:rsidP="003774B7">
      <w:pPr>
        <w:rPr>
          <w:lang w:val="mi-NZ"/>
        </w:rPr>
      </w:pPr>
      <w:r w:rsidRPr="001B08AA">
        <w:rPr>
          <w:lang w:val="mi-NZ"/>
        </w:rPr>
        <w:t xml:space="preserve">Kei Ahuriri te tohu rangatira mō te manaaki tangata </w:t>
      </w:r>
    </w:p>
    <w:p w14:paraId="161787A7" w14:textId="77777777" w:rsidR="003774B7" w:rsidRPr="001B08AA" w:rsidRDefault="003774B7" w:rsidP="003774B7">
      <w:r w:rsidRPr="001B08AA">
        <w:t>Napier City takes pride in its care of people</w:t>
      </w:r>
    </w:p>
    <w:p w14:paraId="1FBBE13E" w14:textId="77777777" w:rsidR="00476A4A" w:rsidRPr="001B08AA" w:rsidRDefault="00476A4A" w:rsidP="00904D81">
      <w:pPr>
        <w:pStyle w:val="Heading1"/>
      </w:pPr>
      <w:r w:rsidRPr="001B08AA">
        <w:lastRenderedPageBreak/>
        <w:t>What is disability?</w:t>
      </w:r>
    </w:p>
    <w:p w14:paraId="05BCDD9F" w14:textId="77777777" w:rsidR="00476A4A" w:rsidRPr="001B08AA" w:rsidRDefault="00476A4A" w:rsidP="005E1DA0">
      <w:r w:rsidRPr="001B08AA">
        <w:t>Disability is something that happens when people with an impairment face barriers in society</w:t>
      </w:r>
      <w:r w:rsidR="00F14BEE" w:rsidRPr="001B08AA">
        <w:t xml:space="preserve"> (See Footnote </w:t>
      </w:r>
      <w:r w:rsidRPr="001B08AA">
        <w:t>1</w:t>
      </w:r>
      <w:r w:rsidR="00F14BEE" w:rsidRPr="001B08AA">
        <w:t>)</w:t>
      </w:r>
      <w:r w:rsidRPr="001B08AA">
        <w:t>. These barriers can be physical but can also be as a result of people</w:t>
      </w:r>
      <w:r w:rsidR="00C12E9E" w:rsidRPr="001B08AA">
        <w:t>'</w:t>
      </w:r>
      <w:r w:rsidRPr="001B08AA">
        <w:t>s perceptions of disability.</w:t>
      </w:r>
    </w:p>
    <w:p w14:paraId="398EC4ED" w14:textId="4A7A9F17" w:rsidR="00F14BEE" w:rsidRPr="001B08AA" w:rsidRDefault="00F14BEE" w:rsidP="00F14BEE">
      <w:r w:rsidRPr="001B08AA">
        <w:t>Footnote 1</w:t>
      </w:r>
      <w:r w:rsidR="005C7F33" w:rsidRPr="001B08AA">
        <w:t>:</w:t>
      </w:r>
      <w:r w:rsidRPr="001B08AA">
        <w:t xml:space="preserve"> NZ Disability Strategy</w:t>
      </w:r>
      <w:r w:rsidR="003D12A2" w:rsidRPr="001B08AA">
        <w:t xml:space="preserve">, </w:t>
      </w:r>
      <w:r w:rsidRPr="001B08AA">
        <w:t>p12.</w:t>
      </w:r>
    </w:p>
    <w:p w14:paraId="3525795C" w14:textId="77777777" w:rsidR="00476A4A" w:rsidRPr="001B08AA" w:rsidRDefault="00476A4A" w:rsidP="005E1DA0">
      <w:r w:rsidRPr="001B08AA">
        <w:t>There are a number of definitions of disability. This strategy uses the United Nations Convention on the Rights of Persons with Disabilities definition for a person with a disability as follows:</w:t>
      </w:r>
    </w:p>
    <w:p w14:paraId="79ADA046" w14:textId="77777777" w:rsidR="00476A4A" w:rsidRPr="001B08AA" w:rsidRDefault="00476A4A" w:rsidP="005E1DA0">
      <w:pPr>
        <w:rPr>
          <w:rStyle w:val="Emphasis"/>
        </w:rPr>
      </w:pPr>
      <w:r w:rsidRPr="001B08AA">
        <w:rPr>
          <w:rStyle w:val="Emphasis"/>
        </w:rPr>
        <w:t>Those who have long-term physical</w:t>
      </w:r>
      <w:r w:rsidR="003D12A2" w:rsidRPr="001B08AA">
        <w:rPr>
          <w:rStyle w:val="Emphasis"/>
        </w:rPr>
        <w:t xml:space="preserve">, </w:t>
      </w:r>
      <w:r w:rsidRPr="001B08AA">
        <w:rPr>
          <w:rStyle w:val="Emphasis"/>
        </w:rPr>
        <w:t>mental</w:t>
      </w:r>
      <w:r w:rsidR="003D12A2" w:rsidRPr="001B08AA">
        <w:rPr>
          <w:rStyle w:val="Emphasis"/>
        </w:rPr>
        <w:t xml:space="preserve">, </w:t>
      </w:r>
      <w:r w:rsidRPr="001B08AA">
        <w:rPr>
          <w:rStyle w:val="Emphasis"/>
        </w:rPr>
        <w:t>intellectual or sensory impairments which in interaction with various barriers may hinder their full and effective participation in society on an equal basis with others.</w:t>
      </w:r>
    </w:p>
    <w:p w14:paraId="14EAA62D" w14:textId="6D296878" w:rsidR="00476A4A" w:rsidRPr="001B08AA" w:rsidRDefault="00476A4A" w:rsidP="005E1DA0">
      <w:r w:rsidRPr="001B08AA">
        <w:t>People with disabilities refer to themselves in a number of ways</w:t>
      </w:r>
      <w:r w:rsidR="005C7F33" w:rsidRPr="001B08AA">
        <w:t xml:space="preserve"> (See Footnote 2)</w:t>
      </w:r>
      <w:r w:rsidRPr="001B08AA">
        <w:t>. Our strategy uses the term</w:t>
      </w:r>
      <w:r w:rsidR="005E1DA0" w:rsidRPr="001B08AA">
        <w:t xml:space="preserve"> "</w:t>
      </w:r>
      <w:r w:rsidRPr="001B08AA">
        <w:t>people with disabilities</w:t>
      </w:r>
      <w:r w:rsidR="005E1DA0" w:rsidRPr="001B08AA">
        <w:t xml:space="preserve">" </w:t>
      </w:r>
      <w:r w:rsidRPr="001B08AA">
        <w:t>on the advice of our reference group.</w:t>
      </w:r>
    </w:p>
    <w:p w14:paraId="6899C19F" w14:textId="4B378A5F" w:rsidR="005C7F33" w:rsidRPr="001B08AA" w:rsidRDefault="005C7F33" w:rsidP="005E1DA0">
      <w:r w:rsidRPr="001B08AA">
        <w:t>Footnote 2: NZ Disability Strategy uses the term "disabled people" and further explains the language about disability, p13.</w:t>
      </w:r>
    </w:p>
    <w:p w14:paraId="08F5D2DC" w14:textId="77777777" w:rsidR="00476A4A" w:rsidRPr="001B08AA" w:rsidRDefault="00F14BEE" w:rsidP="005E1DA0">
      <w:pPr>
        <w:rPr>
          <w:rStyle w:val="PageNumberDAISY"/>
        </w:rPr>
      </w:pPr>
      <w:r w:rsidRPr="001B08AA">
        <w:rPr>
          <w:rStyle w:val="PageNumberDAISY"/>
        </w:rPr>
        <w:t>Page 3</w:t>
      </w:r>
    </w:p>
    <w:p w14:paraId="59A6F279" w14:textId="77777777" w:rsidR="00476A4A" w:rsidRPr="001B08AA" w:rsidRDefault="00476A4A" w:rsidP="00F14BEE">
      <w:pPr>
        <w:pStyle w:val="Heading1"/>
      </w:pPr>
      <w:r w:rsidRPr="001B08AA">
        <w:t>Our community</w:t>
      </w:r>
    </w:p>
    <w:p w14:paraId="74B100C4" w14:textId="77777777" w:rsidR="0011496B" w:rsidRPr="001B08AA" w:rsidRDefault="00476A4A" w:rsidP="005E1DA0">
      <w:r w:rsidRPr="001B08AA">
        <w:t>One in five (24%) people in New Zealand have a disability.</w:t>
      </w:r>
    </w:p>
    <w:p w14:paraId="45776639" w14:textId="0E64A0F8" w:rsidR="00F14BEE" w:rsidRPr="001B08AA" w:rsidRDefault="00F14BEE" w:rsidP="005128F4">
      <w:pPr>
        <w:pStyle w:val="ListParagraph"/>
        <w:numPr>
          <w:ilvl w:val="0"/>
          <w:numId w:val="2"/>
        </w:numPr>
      </w:pPr>
      <w:r w:rsidRPr="001B08AA">
        <w:t>26% M</w:t>
      </w:r>
      <w:r w:rsidR="00341330" w:rsidRPr="001B08AA">
        <w:rPr>
          <w:rFonts w:cs="Arial"/>
        </w:rPr>
        <w:t>ā</w:t>
      </w:r>
      <w:r w:rsidRPr="001B08AA">
        <w:t>ori</w:t>
      </w:r>
    </w:p>
    <w:p w14:paraId="10997ED6" w14:textId="77777777" w:rsidR="00F14BEE" w:rsidRPr="001B08AA" w:rsidRDefault="00476A4A" w:rsidP="005128F4">
      <w:pPr>
        <w:pStyle w:val="ListParagraph"/>
        <w:numPr>
          <w:ilvl w:val="0"/>
          <w:numId w:val="2"/>
        </w:numPr>
      </w:pPr>
      <w:r w:rsidRPr="001B08AA">
        <w:t>19% Pasifika</w:t>
      </w:r>
    </w:p>
    <w:p w14:paraId="6BA3A152" w14:textId="77777777" w:rsidR="00476A4A" w:rsidRPr="001B08AA" w:rsidRDefault="00476A4A" w:rsidP="005128F4">
      <w:pPr>
        <w:pStyle w:val="ListParagraph"/>
        <w:numPr>
          <w:ilvl w:val="0"/>
          <w:numId w:val="2"/>
        </w:numPr>
      </w:pPr>
      <w:r w:rsidRPr="001B08AA">
        <w:t>16% Asian</w:t>
      </w:r>
    </w:p>
    <w:p w14:paraId="7F70AEDC" w14:textId="77777777" w:rsidR="00476A4A" w:rsidRPr="001B08AA" w:rsidRDefault="00476A4A" w:rsidP="005E1DA0">
      <w:r w:rsidRPr="001B08AA">
        <w:t>In Napier there is a higher proportion of people with a disability (27%)</w:t>
      </w:r>
      <w:r w:rsidR="003D12A2" w:rsidRPr="001B08AA">
        <w:t xml:space="preserve">, </w:t>
      </w:r>
      <w:r w:rsidRPr="001B08AA">
        <w:t>53% are over 55</w:t>
      </w:r>
      <w:r w:rsidR="003D12A2" w:rsidRPr="001B08AA">
        <w:t xml:space="preserve">, </w:t>
      </w:r>
      <w:r w:rsidRPr="001B08AA">
        <w:t>36% are over 65 years old.</w:t>
      </w:r>
    </w:p>
    <w:p w14:paraId="20F139AA" w14:textId="77777777" w:rsidR="00476A4A" w:rsidRPr="001B08AA" w:rsidRDefault="00476A4A" w:rsidP="00F14BEE">
      <w:pPr>
        <w:pStyle w:val="Heading2"/>
      </w:pPr>
      <w:r w:rsidRPr="001B08AA">
        <w:t>Main types of disabilities in Napier</w:t>
      </w:r>
    </w:p>
    <w:p w14:paraId="613DFF74" w14:textId="77777777" w:rsidR="0011496B" w:rsidRPr="001B08AA" w:rsidRDefault="00476A4A" w:rsidP="005128F4">
      <w:pPr>
        <w:pStyle w:val="ListParagraph"/>
        <w:numPr>
          <w:ilvl w:val="0"/>
          <w:numId w:val="3"/>
        </w:numPr>
      </w:pPr>
      <w:r w:rsidRPr="001B08AA">
        <w:t>Hearing</w:t>
      </w:r>
      <w:r w:rsidR="00F14BEE" w:rsidRPr="001B08AA">
        <w:t>–</w:t>
      </w:r>
      <w:r w:rsidRPr="001B08AA">
        <w:t>5645 people</w:t>
      </w:r>
      <w:r w:rsidR="00F14BEE" w:rsidRPr="001B08AA">
        <w:t>–</w:t>
      </w:r>
      <w:r w:rsidRPr="001B08AA">
        <w:t>50% are over 65 years</w:t>
      </w:r>
    </w:p>
    <w:p w14:paraId="227DF709" w14:textId="77777777" w:rsidR="00476A4A" w:rsidRPr="001B08AA" w:rsidRDefault="00476A4A" w:rsidP="005128F4">
      <w:pPr>
        <w:pStyle w:val="ListParagraph"/>
        <w:numPr>
          <w:ilvl w:val="0"/>
          <w:numId w:val="3"/>
        </w:numPr>
      </w:pPr>
      <w:r w:rsidRPr="001B08AA">
        <w:t>Physical</w:t>
      </w:r>
      <w:r w:rsidR="00F14BEE" w:rsidRPr="001B08AA">
        <w:t>–</w:t>
      </w:r>
      <w:r w:rsidRPr="001B08AA">
        <w:t>9747 people</w:t>
      </w:r>
      <w:r w:rsidR="00F14BEE" w:rsidRPr="001B08AA">
        <w:t>–</w:t>
      </w:r>
      <w:r w:rsidRPr="001B08AA">
        <w:t>50% are over 65 years</w:t>
      </w:r>
    </w:p>
    <w:p w14:paraId="557ACB57" w14:textId="77777777" w:rsidR="0011496B" w:rsidRPr="001B08AA" w:rsidRDefault="00476A4A" w:rsidP="005128F4">
      <w:pPr>
        <w:pStyle w:val="ListParagraph"/>
        <w:numPr>
          <w:ilvl w:val="0"/>
          <w:numId w:val="3"/>
        </w:numPr>
      </w:pPr>
      <w:r w:rsidRPr="001B08AA">
        <w:t>Psychological</w:t>
      </w:r>
      <w:r w:rsidR="00F14BEE" w:rsidRPr="001B08AA">
        <w:t>–</w:t>
      </w:r>
      <w:r w:rsidRPr="001B08AA">
        <w:t>3249 people</w:t>
      </w:r>
      <w:r w:rsidR="00F14BEE" w:rsidRPr="001B08AA">
        <w:t>–</w:t>
      </w:r>
      <w:r w:rsidRPr="001B08AA">
        <w:t>most people are 10-14 years and 40-55 years</w:t>
      </w:r>
    </w:p>
    <w:p w14:paraId="62D7B5D9" w14:textId="7524B4E2" w:rsidR="00476A4A" w:rsidRPr="001B08AA" w:rsidRDefault="00476A4A" w:rsidP="005128F4">
      <w:pPr>
        <w:pStyle w:val="ListParagraph"/>
        <w:numPr>
          <w:ilvl w:val="0"/>
          <w:numId w:val="3"/>
        </w:numPr>
      </w:pPr>
      <w:r w:rsidRPr="001B08AA">
        <w:t>Vision</w:t>
      </w:r>
      <w:r w:rsidR="00F14BEE" w:rsidRPr="001B08AA">
        <w:t>–</w:t>
      </w:r>
      <w:r w:rsidRPr="001B08AA">
        <w:t>2289 people</w:t>
      </w:r>
      <w:r w:rsidR="00F14BEE" w:rsidRPr="001B08AA">
        <w:t>–</w:t>
      </w:r>
      <w:r w:rsidRPr="001B08AA">
        <w:t>just under 50% are over 65 years</w:t>
      </w:r>
    </w:p>
    <w:p w14:paraId="1C3C381E" w14:textId="31873EBF" w:rsidR="003026B1" w:rsidRPr="001B08AA" w:rsidRDefault="003026B1" w:rsidP="003026B1">
      <w:r w:rsidRPr="001B08AA">
        <w:t>Source: Statistics NZ, Disability Survey, 2013</w:t>
      </w:r>
    </w:p>
    <w:p w14:paraId="08683F98" w14:textId="77777777" w:rsidR="00476A4A" w:rsidRPr="001B08AA" w:rsidRDefault="00476A4A" w:rsidP="00F14BEE">
      <w:pPr>
        <w:pStyle w:val="Heading2"/>
      </w:pPr>
      <w:r w:rsidRPr="001B08AA">
        <w:lastRenderedPageBreak/>
        <w:t>Napier</w:t>
      </w:r>
      <w:r w:rsidR="00C12E9E" w:rsidRPr="001B08AA">
        <w:t>'</w:t>
      </w:r>
      <w:r w:rsidRPr="001B08AA">
        <w:t>s</w:t>
      </w:r>
      <w:r w:rsidR="005E1DA0" w:rsidRPr="001B08AA">
        <w:t xml:space="preserve"> </w:t>
      </w:r>
      <w:r w:rsidRPr="001B08AA">
        <w:t>disability community is growing</w:t>
      </w:r>
    </w:p>
    <w:p w14:paraId="225C6411" w14:textId="77777777" w:rsidR="00476A4A" w:rsidRPr="001B08AA" w:rsidRDefault="00476A4A" w:rsidP="005E1DA0">
      <w:r w:rsidRPr="001B08AA">
        <w:t>As people age</w:t>
      </w:r>
      <w:r w:rsidR="003D12A2" w:rsidRPr="001B08AA">
        <w:t xml:space="preserve">, </w:t>
      </w:r>
      <w:r w:rsidRPr="001B08AA">
        <w:t xml:space="preserve">they are more likely to experience disability or chronic illness. Napier has an ageing population with one in four people expected to be over 65 years old by 2031. There will be more people with hearing and vision impairments as over 50% of people with these disabilities are over 65 years. Mobility impairment is also an issue for this age group. Access to facilities and services will continue to be </w:t>
      </w:r>
      <w:r w:rsidR="00994A95" w:rsidRPr="001B08AA">
        <w:t>an important focus for Council.</w:t>
      </w:r>
    </w:p>
    <w:p w14:paraId="4D779C58" w14:textId="77777777" w:rsidR="00476A4A" w:rsidRPr="001B08AA" w:rsidRDefault="00F14BEE" w:rsidP="005E1DA0">
      <w:pPr>
        <w:rPr>
          <w:rStyle w:val="PageNumberDAISY"/>
        </w:rPr>
      </w:pPr>
      <w:r w:rsidRPr="001B08AA">
        <w:rPr>
          <w:rStyle w:val="PageNumberDAISY"/>
        </w:rPr>
        <w:t>Page 4</w:t>
      </w:r>
    </w:p>
    <w:p w14:paraId="4A8BA1F4" w14:textId="7836B563" w:rsidR="00E83CB6" w:rsidRPr="001B08AA" w:rsidRDefault="00E83CB6" w:rsidP="00E83CB6">
      <w:pPr>
        <w:pStyle w:val="Prodnote-OptionalDAISY"/>
      </w:pPr>
      <w:r w:rsidRPr="001B08AA">
        <w:t>Box:</w:t>
      </w:r>
    </w:p>
    <w:p w14:paraId="00B5B058" w14:textId="635EE532" w:rsidR="00476A4A" w:rsidRPr="001B08AA" w:rsidRDefault="00476A4A" w:rsidP="005E1DA0">
      <w:r w:rsidRPr="001B08AA">
        <w:t>People with disabilities should be able to enjoy the same access</w:t>
      </w:r>
      <w:r w:rsidR="003D12A2" w:rsidRPr="001B08AA">
        <w:t xml:space="preserve">, </w:t>
      </w:r>
      <w:r w:rsidRPr="001B08AA">
        <w:t>value</w:t>
      </w:r>
      <w:r w:rsidR="003D12A2" w:rsidRPr="001B08AA">
        <w:t xml:space="preserve">, </w:t>
      </w:r>
      <w:r w:rsidRPr="001B08AA">
        <w:t>respect and inclusivity as others in the Napier community.</w:t>
      </w:r>
    </w:p>
    <w:p w14:paraId="553AC150" w14:textId="65D98EC6" w:rsidR="00476A4A" w:rsidRPr="001B08AA" w:rsidRDefault="00F204C5" w:rsidP="005E1DA0">
      <w:pPr>
        <w:rPr>
          <w:rStyle w:val="Emphasis"/>
        </w:rPr>
      </w:pPr>
      <w:r w:rsidRPr="001B08AA">
        <w:rPr>
          <w:rStyle w:val="Emphasis"/>
        </w:rPr>
        <w:t>This strategy focuses on Napier City Council's activities and services.</w:t>
      </w:r>
    </w:p>
    <w:p w14:paraId="66472CDA" w14:textId="66FDD777" w:rsidR="00E83CB6" w:rsidRPr="001B08AA" w:rsidRDefault="00E83CB6" w:rsidP="00E83CB6">
      <w:pPr>
        <w:pStyle w:val="Prodnote-OptionalDAISY"/>
      </w:pPr>
      <w:r w:rsidRPr="001B08AA">
        <w:t>End Box.</w:t>
      </w:r>
    </w:p>
    <w:p w14:paraId="4A16ED62" w14:textId="77777777" w:rsidR="00F204C5" w:rsidRPr="001B08AA" w:rsidRDefault="00F204C5" w:rsidP="005E1DA0">
      <w:pPr>
        <w:rPr>
          <w:rStyle w:val="PageNumberDAISY"/>
        </w:rPr>
      </w:pPr>
      <w:r w:rsidRPr="001B08AA">
        <w:rPr>
          <w:rStyle w:val="PageNumberDAISY"/>
        </w:rPr>
        <w:t>Page 5</w:t>
      </w:r>
    </w:p>
    <w:p w14:paraId="6C9DAD4E" w14:textId="77777777" w:rsidR="00476A4A" w:rsidRPr="001B08AA" w:rsidRDefault="00476A4A" w:rsidP="00B42593">
      <w:pPr>
        <w:pStyle w:val="Heading1"/>
      </w:pPr>
      <w:r w:rsidRPr="001B08AA">
        <w:t>Who has been involved</w:t>
      </w:r>
    </w:p>
    <w:p w14:paraId="780E67F8" w14:textId="77777777" w:rsidR="00476A4A" w:rsidRPr="001B08AA" w:rsidRDefault="00476A4A" w:rsidP="00F204C5">
      <w:pPr>
        <w:pStyle w:val="Heading2"/>
      </w:pPr>
      <w:r w:rsidRPr="001B08AA">
        <w:t>Napier Disability Advisory Group</w:t>
      </w:r>
    </w:p>
    <w:p w14:paraId="5BB77ED1" w14:textId="77777777" w:rsidR="00476A4A" w:rsidRPr="001B08AA" w:rsidRDefault="00476A4A" w:rsidP="005E1DA0">
      <w:r w:rsidRPr="001B08AA">
        <w:t>A group representing disability service providers</w:t>
      </w:r>
      <w:r w:rsidR="003D12A2" w:rsidRPr="001B08AA">
        <w:t xml:space="preserve">, </w:t>
      </w:r>
      <w:r w:rsidRPr="001B08AA">
        <w:t>Napier Disability Advisory Group (NDAG)</w:t>
      </w:r>
      <w:r w:rsidR="003D12A2" w:rsidRPr="001B08AA">
        <w:t xml:space="preserve">, </w:t>
      </w:r>
      <w:r w:rsidRPr="001B08AA">
        <w:t>was instrumental in encouraging the Council to develop the strategy and they selected three members to be part of the strategy development team. NDAG will continue to provide advice about the strategy as it is implemented.</w:t>
      </w:r>
    </w:p>
    <w:p w14:paraId="2988FD28" w14:textId="77777777" w:rsidR="00476A4A" w:rsidRPr="001B08AA" w:rsidRDefault="00476A4A" w:rsidP="00F204C5">
      <w:pPr>
        <w:pStyle w:val="Heading2"/>
      </w:pPr>
      <w:r w:rsidRPr="001B08AA">
        <w:t>Napier Ability Plus</w:t>
      </w:r>
    </w:p>
    <w:p w14:paraId="0764AA39" w14:textId="77777777" w:rsidR="00041C96" w:rsidRPr="001B08AA" w:rsidRDefault="00476A4A" w:rsidP="005E1DA0">
      <w:r w:rsidRPr="001B08AA">
        <w:t>In developing this strategy we established a reference group</w:t>
      </w:r>
      <w:r w:rsidR="00F14BEE" w:rsidRPr="001B08AA">
        <w:t>–</w:t>
      </w:r>
      <w:r w:rsidRPr="001B08AA">
        <w:t>Napier Ability Plus (NAPs). The members</w:t>
      </w:r>
      <w:r w:rsidR="00F204C5" w:rsidRPr="001B08AA">
        <w:t xml:space="preserve"> </w:t>
      </w:r>
      <w:r w:rsidRPr="001B08AA">
        <w:t>are people with a lived experience of disability. NAPs has kept the strategy real and provided their insights into the focus areas. They have been a key part of the consultation to date and will continue to guide the strategy and its implementation.</w:t>
      </w:r>
    </w:p>
    <w:p w14:paraId="3BE2F325" w14:textId="77777777" w:rsidR="00476A4A" w:rsidRPr="001B08AA" w:rsidRDefault="00476A4A" w:rsidP="00F204C5">
      <w:pPr>
        <w:pStyle w:val="Heading2"/>
      </w:pPr>
      <w:r w:rsidRPr="001B08AA">
        <w:t>Napier</w:t>
      </w:r>
      <w:r w:rsidR="00C12E9E" w:rsidRPr="001B08AA">
        <w:t>'</w:t>
      </w:r>
      <w:r w:rsidRPr="001B08AA">
        <w:t>s disability community</w:t>
      </w:r>
    </w:p>
    <w:p w14:paraId="0C96B341" w14:textId="704D796A" w:rsidR="00476A4A" w:rsidRPr="001B08AA" w:rsidRDefault="00476A4A" w:rsidP="005E1DA0">
      <w:r w:rsidRPr="001B08AA">
        <w:t>It was important to talk with our disability community before developing the strategy. We held workshops for people with disabilities and one for service providers and a focus group with the deaf community. Our disability community were keen to have their say.</w:t>
      </w:r>
    </w:p>
    <w:p w14:paraId="61D47009" w14:textId="77777777" w:rsidR="004835CB" w:rsidRPr="001B08AA" w:rsidRDefault="004835CB" w:rsidP="004835CB">
      <w:pPr>
        <w:pStyle w:val="Heading2"/>
      </w:pPr>
      <w:r w:rsidRPr="001B08AA">
        <w:lastRenderedPageBreak/>
        <w:t>Māori</w:t>
      </w:r>
    </w:p>
    <w:p w14:paraId="6737C6D9" w14:textId="2DDAF71E" w:rsidR="004835CB" w:rsidRPr="001B08AA" w:rsidRDefault="004835CB" w:rsidP="004835CB">
      <w:r w:rsidRPr="001B08AA">
        <w:t>Napier City Council's Kaumatua, Piri Prentice, provided advice on the strategy. Māori are represented on the advisory group and reference group. Engagement with Māori will continue as the strategy is implemented.</w:t>
      </w:r>
    </w:p>
    <w:p w14:paraId="0C676BCE" w14:textId="77777777" w:rsidR="00476A4A" w:rsidRPr="001B08AA" w:rsidRDefault="00476A4A" w:rsidP="003940B6">
      <w:pPr>
        <w:pStyle w:val="Heading1"/>
      </w:pPr>
      <w:r w:rsidRPr="001B08AA">
        <w:t>Key stakeholders:</w:t>
      </w:r>
      <w:r w:rsidR="003940B6" w:rsidRPr="001B08AA">
        <w:t xml:space="preserve"> </w:t>
      </w:r>
      <w:r w:rsidRPr="001B08AA">
        <w:t>Napier Disability Strategy</w:t>
      </w:r>
    </w:p>
    <w:p w14:paraId="769F713C" w14:textId="1A3467B5" w:rsidR="00476A4A" w:rsidRPr="001B08AA" w:rsidRDefault="000A196A" w:rsidP="000A196A">
      <w:pPr>
        <w:pStyle w:val="Prodnote-OptionalDAISY"/>
      </w:pPr>
      <w:r w:rsidRPr="001B08AA">
        <w:t>tn:</w:t>
      </w:r>
      <w:r w:rsidR="009831DD" w:rsidRPr="001B08AA">
        <w:t xml:space="preserve"> </w:t>
      </w:r>
      <w:r w:rsidR="007B1CE6" w:rsidRPr="001B08AA">
        <w:t xml:space="preserve">The print </w:t>
      </w:r>
      <w:r w:rsidRPr="001B08AA">
        <w:t>shows a diagram</w:t>
      </w:r>
      <w:r w:rsidR="00751989" w:rsidRPr="001B08AA">
        <w:t xml:space="preserve"> of a large circle with two overlapping circles inside it. The</w:t>
      </w:r>
      <w:r w:rsidRPr="001B08AA">
        <w:t xml:space="preserve"> large circle is labelled "Disability Community"</w:t>
      </w:r>
      <w:r w:rsidR="00751989" w:rsidRPr="001B08AA">
        <w:t xml:space="preserve">. One of the smaller overlapping circles </w:t>
      </w:r>
      <w:r w:rsidRPr="001B08AA">
        <w:t>is labelled NDAG</w:t>
      </w:r>
      <w:r w:rsidR="003D12A2" w:rsidRPr="001B08AA">
        <w:t xml:space="preserve">, </w:t>
      </w:r>
      <w:r w:rsidRPr="001B08AA">
        <w:t>the other</w:t>
      </w:r>
      <w:r w:rsidR="00751989" w:rsidRPr="001B08AA">
        <w:t xml:space="preserve"> is labelled</w:t>
      </w:r>
      <w:r w:rsidRPr="001B08AA">
        <w:t xml:space="preserve"> NAPS</w:t>
      </w:r>
      <w:r w:rsidR="003D12A2" w:rsidRPr="001B08AA">
        <w:t xml:space="preserve">, </w:t>
      </w:r>
      <w:r w:rsidRPr="001B08AA">
        <w:t>and the overlapping area is labelled Strategy Guidance &amp; Action. End tn.</w:t>
      </w:r>
    </w:p>
    <w:p w14:paraId="5DC7FBDD" w14:textId="77777777" w:rsidR="00476A4A" w:rsidRPr="001B08AA" w:rsidRDefault="00476A4A" w:rsidP="00CE638E">
      <w:pPr>
        <w:pStyle w:val="Heading2"/>
      </w:pPr>
      <w:r w:rsidRPr="001B08AA">
        <w:t>What our disability community said is important</w:t>
      </w:r>
    </w:p>
    <w:p w14:paraId="5C162ADF" w14:textId="77777777" w:rsidR="00994A95" w:rsidRPr="001B08AA" w:rsidRDefault="00476A4A" w:rsidP="005128F4">
      <w:pPr>
        <w:pStyle w:val="ListParagraph"/>
        <w:numPr>
          <w:ilvl w:val="0"/>
          <w:numId w:val="4"/>
        </w:numPr>
      </w:pPr>
      <w:r w:rsidRPr="001B08AA">
        <w:t>Access</w:t>
      </w:r>
    </w:p>
    <w:p w14:paraId="597781D4" w14:textId="77777777" w:rsidR="00994A95" w:rsidRPr="001B08AA" w:rsidRDefault="00476A4A" w:rsidP="005128F4">
      <w:pPr>
        <w:pStyle w:val="ListParagraph"/>
        <w:numPr>
          <w:ilvl w:val="0"/>
          <w:numId w:val="4"/>
        </w:numPr>
      </w:pPr>
      <w:r w:rsidRPr="001B08AA">
        <w:t>Information</w:t>
      </w:r>
    </w:p>
    <w:p w14:paraId="58BC9388" w14:textId="77777777" w:rsidR="00994A95" w:rsidRPr="001B08AA" w:rsidRDefault="00476A4A" w:rsidP="005128F4">
      <w:pPr>
        <w:pStyle w:val="ListParagraph"/>
        <w:numPr>
          <w:ilvl w:val="0"/>
          <w:numId w:val="4"/>
        </w:numPr>
      </w:pPr>
      <w:r w:rsidRPr="001B08AA">
        <w:t>Inclusion</w:t>
      </w:r>
    </w:p>
    <w:p w14:paraId="5574A95D" w14:textId="77777777" w:rsidR="00994A95" w:rsidRPr="001B08AA" w:rsidRDefault="00476A4A" w:rsidP="005128F4">
      <w:pPr>
        <w:pStyle w:val="ListParagraph"/>
        <w:numPr>
          <w:ilvl w:val="0"/>
          <w:numId w:val="4"/>
        </w:numPr>
      </w:pPr>
      <w:r w:rsidRPr="001B08AA">
        <w:t>Positive perceptions (we can)</w:t>
      </w:r>
    </w:p>
    <w:p w14:paraId="77923045" w14:textId="77777777" w:rsidR="00476A4A" w:rsidRPr="001B08AA" w:rsidRDefault="00476A4A" w:rsidP="005128F4">
      <w:pPr>
        <w:pStyle w:val="ListParagraph"/>
        <w:numPr>
          <w:ilvl w:val="0"/>
          <w:numId w:val="4"/>
        </w:numPr>
      </w:pPr>
      <w:r w:rsidRPr="001B08AA">
        <w:t>We love Napier</w:t>
      </w:r>
    </w:p>
    <w:p w14:paraId="3E52BEF4" w14:textId="77777777" w:rsidR="0011496B" w:rsidRPr="001B08AA" w:rsidRDefault="007B1CE6" w:rsidP="005E1DA0">
      <w:r w:rsidRPr="001B08AA">
        <w:rPr>
          <w:rStyle w:val="PageNumberDAISY"/>
        </w:rPr>
        <w:t>Page 6</w:t>
      </w:r>
    </w:p>
    <w:p w14:paraId="07746219" w14:textId="77777777" w:rsidR="00476A4A" w:rsidRPr="001B08AA" w:rsidRDefault="00476A4A" w:rsidP="00320233">
      <w:pPr>
        <w:pStyle w:val="Heading1"/>
      </w:pPr>
      <w:r w:rsidRPr="001B08AA">
        <w:t>Napier Disability Strategy Overview</w:t>
      </w:r>
    </w:p>
    <w:p w14:paraId="16E40930" w14:textId="77777777" w:rsidR="00476A4A" w:rsidRPr="001B08AA" w:rsidRDefault="00476A4A" w:rsidP="00320233">
      <w:pPr>
        <w:pStyle w:val="Heading2"/>
      </w:pPr>
      <w:r w:rsidRPr="001B08AA">
        <w:t>Vision: Napier is a city for everyone</w:t>
      </w:r>
    </w:p>
    <w:p w14:paraId="6BE41944" w14:textId="77777777" w:rsidR="00032A94" w:rsidRPr="001B08AA" w:rsidRDefault="00032A94" w:rsidP="00032A94">
      <w:pPr>
        <w:pStyle w:val="Prodnote-OptionalDAISY"/>
      </w:pPr>
      <w:r w:rsidRPr="001B08AA">
        <w:t>Table:</w:t>
      </w:r>
    </w:p>
    <w:p w14:paraId="63D347C7" w14:textId="6936AD68" w:rsidR="005963D0" w:rsidRPr="001B08AA" w:rsidRDefault="005963D0" w:rsidP="005963D0">
      <w:bookmarkStart w:id="0" w:name="_GoBack"/>
      <w:r w:rsidRPr="001B08AA">
        <w:lastRenderedPageBreak/>
        <w:t>Values</w:t>
      </w:r>
      <w:r>
        <w:t xml:space="preserve"> | </w:t>
      </w:r>
      <w:r w:rsidRPr="001B08AA">
        <w:t>Focus Areas</w:t>
      </w:r>
      <w:r>
        <w:t xml:space="preserve"> | </w:t>
      </w:r>
      <w:r w:rsidRPr="001B08AA">
        <w:t>Key Goals</w:t>
      </w:r>
      <w:r>
        <w:t xml:space="preserve"> | </w:t>
      </w:r>
      <w:r w:rsidRPr="001B08AA">
        <w:t>Council Aims</w:t>
      </w:r>
    </w:p>
    <w:p w14:paraId="3B75891E" w14:textId="2804E522" w:rsidR="005963D0" w:rsidRPr="001B08AA" w:rsidRDefault="005963D0" w:rsidP="005963D0">
      <w:r w:rsidRPr="001B08AA">
        <w:t>We value people with disabilities</w:t>
      </w:r>
      <w:r>
        <w:t xml:space="preserve">TablePara | </w:t>
      </w:r>
      <w:r w:rsidRPr="001B08AA">
        <w:t>Getting around</w:t>
      </w:r>
      <w:r>
        <w:t xml:space="preserve"> | </w:t>
      </w:r>
      <w:r w:rsidRPr="001B08AA">
        <w:t>Everyone can go where they want to go</w:t>
      </w:r>
      <w:r>
        <w:t xml:space="preserve"> | </w:t>
      </w:r>
      <w:r w:rsidRPr="001B08AA">
        <w:t>We have enough mobility parks in the right places</w:t>
      </w:r>
      <w:r>
        <w:t>TablePara</w:t>
      </w:r>
      <w:r w:rsidRPr="001B08AA">
        <w:t xml:space="preserve">Our footpaths/walkways are smooth, wide and unobstructed </w:t>
      </w:r>
      <w:r>
        <w:t>TablePara</w:t>
      </w:r>
      <w:r w:rsidRPr="001B08AA">
        <w:t>Our crossings are safe for all</w:t>
      </w:r>
      <w:r>
        <w:t>TablePara</w:t>
      </w:r>
      <w:r w:rsidRPr="001B08AA">
        <w:t>Council buildings are accessible for staff and customers</w:t>
      </w:r>
      <w:r>
        <w:t>TablePara</w:t>
      </w:r>
      <w:r w:rsidRPr="001B08AA">
        <w:t>There is access to parks and reserves</w:t>
      </w:r>
    </w:p>
    <w:p w14:paraId="271A05FD" w14:textId="334D10C8" w:rsidR="005963D0" w:rsidRPr="001B08AA" w:rsidRDefault="005963D0" w:rsidP="005963D0">
      <w:r w:rsidRPr="001B08AA">
        <w:t>Blank</w:t>
      </w:r>
      <w:r>
        <w:t xml:space="preserve"> | </w:t>
      </w:r>
      <w:r w:rsidRPr="001B08AA">
        <w:t>Getting involved</w:t>
      </w:r>
      <w:r>
        <w:t xml:space="preserve"> | </w:t>
      </w:r>
      <w:r w:rsidRPr="001B08AA">
        <w:t>Opportunities for everyone to engage</w:t>
      </w:r>
      <w:r>
        <w:t xml:space="preserve"> | </w:t>
      </w:r>
      <w:r w:rsidRPr="001B08AA">
        <w:t>We use a range of communication tools so everyone can participate</w:t>
      </w:r>
      <w:r>
        <w:t>TablePara</w:t>
      </w:r>
      <w:r w:rsidRPr="001B08AA">
        <w:t>We support active participation from the disability community in Council activities</w:t>
      </w:r>
      <w:r>
        <w:t>TablePara</w:t>
      </w:r>
      <w:r w:rsidRPr="001B08AA">
        <w:t>People with disabilities are able to take part in all aspects of civic life</w:t>
      </w:r>
    </w:p>
    <w:p w14:paraId="2C647654" w14:textId="4C8059D9" w:rsidR="005963D0" w:rsidRPr="001B08AA" w:rsidRDefault="005963D0" w:rsidP="005963D0">
      <w:r w:rsidRPr="001B08AA">
        <w:t>Our community is caring and inclusive</w:t>
      </w:r>
      <w:r>
        <w:t xml:space="preserve">TablePara | </w:t>
      </w:r>
      <w:r w:rsidRPr="001B08AA">
        <w:t>Being included</w:t>
      </w:r>
      <w:r>
        <w:t xml:space="preserve"> | </w:t>
      </w:r>
      <w:r w:rsidRPr="001B08AA">
        <w:t>Services and information are accessible for everyone</w:t>
      </w:r>
      <w:r>
        <w:t xml:space="preserve"> | </w:t>
      </w:r>
      <w:r w:rsidRPr="001B08AA">
        <w:t>We provide a range of ways and formats to access services and information</w:t>
      </w:r>
    </w:p>
    <w:p w14:paraId="251C4FEE" w14:textId="2668B8FB" w:rsidR="005963D0" w:rsidRPr="001B08AA" w:rsidRDefault="005963D0" w:rsidP="005963D0">
      <w:r w:rsidRPr="001B08AA">
        <w:t>Blank</w:t>
      </w:r>
      <w:r>
        <w:t xml:space="preserve"> | </w:t>
      </w:r>
      <w:r w:rsidRPr="001B08AA">
        <w:t>Having fun</w:t>
      </w:r>
      <w:r>
        <w:t xml:space="preserve"> | </w:t>
      </w:r>
      <w:r w:rsidRPr="001B08AA">
        <w:t>Something fun for everyone</w:t>
      </w:r>
      <w:r>
        <w:t xml:space="preserve"> | </w:t>
      </w:r>
      <w:r w:rsidRPr="001B08AA">
        <w:t xml:space="preserve">We lead, deliver and support accessible events </w:t>
      </w:r>
      <w:r>
        <w:t>TablePara</w:t>
      </w:r>
      <w:r w:rsidRPr="001B08AA">
        <w:t>Our facilities are accessible</w:t>
      </w:r>
      <w:r>
        <w:t>TablePara</w:t>
      </w:r>
      <w:r w:rsidRPr="001B08AA">
        <w:t>We support accessible sports and recreation options</w:t>
      </w:r>
    </w:p>
    <w:p w14:paraId="4A332804" w14:textId="6062178A" w:rsidR="005963D0" w:rsidRPr="001B08AA" w:rsidRDefault="005963D0" w:rsidP="005963D0">
      <w:r w:rsidRPr="001B08AA">
        <w:t>Our places and spaces are accessible</w:t>
      </w:r>
      <w:r>
        <w:t xml:space="preserve"> | </w:t>
      </w:r>
      <w:r w:rsidRPr="001B08AA">
        <w:t>Being safe</w:t>
      </w:r>
      <w:r>
        <w:t xml:space="preserve"> | </w:t>
      </w:r>
      <w:r w:rsidRPr="001B08AA">
        <w:t>Everyone is safe</w:t>
      </w:r>
      <w:r>
        <w:t xml:space="preserve"> | </w:t>
      </w:r>
      <w:r w:rsidRPr="001B08AA">
        <w:t>People know how to keep themselves safe</w:t>
      </w:r>
      <w:r>
        <w:t>TablePara</w:t>
      </w:r>
      <w:r w:rsidRPr="001B08AA">
        <w:t xml:space="preserve">Our communities are connected and help each other </w:t>
      </w:r>
      <w:r>
        <w:t>TablePara</w:t>
      </w:r>
      <w:r w:rsidRPr="001B08AA">
        <w:t>People feel safe in public places</w:t>
      </w:r>
    </w:p>
    <w:p w14:paraId="2792F107" w14:textId="23F29170" w:rsidR="005963D0" w:rsidRPr="001B08AA" w:rsidRDefault="005963D0" w:rsidP="005963D0">
      <w:r w:rsidRPr="001B08AA">
        <w:t>Blank</w:t>
      </w:r>
      <w:r>
        <w:t xml:space="preserve"> | </w:t>
      </w:r>
      <w:r w:rsidRPr="001B08AA">
        <w:t>Having work</w:t>
      </w:r>
      <w:r>
        <w:t xml:space="preserve"> | </w:t>
      </w:r>
      <w:r w:rsidRPr="001B08AA">
        <w:t>A workplace where everyone can fulfil their potential</w:t>
      </w:r>
      <w:r>
        <w:t xml:space="preserve"> | </w:t>
      </w:r>
      <w:r w:rsidRPr="001B08AA">
        <w:t>We encourage a range of people to apply for work within Council</w:t>
      </w:r>
      <w:r>
        <w:t>TablePara</w:t>
      </w:r>
      <w:r w:rsidRPr="001B08AA">
        <w:t>We support our staff to perform to their full potential</w:t>
      </w:r>
    </w:p>
    <w:bookmarkEnd w:id="0"/>
    <w:p w14:paraId="29B9524F" w14:textId="77777777" w:rsidR="00320233" w:rsidRPr="001B08AA" w:rsidRDefault="00032A94" w:rsidP="00032A94">
      <w:pPr>
        <w:pStyle w:val="Prodnote-OptionalDAISY"/>
      </w:pPr>
      <w:r w:rsidRPr="001B08AA">
        <w:t>End table.</w:t>
      </w:r>
    </w:p>
    <w:p w14:paraId="45976050" w14:textId="77777777" w:rsidR="0011496B" w:rsidRPr="001B08AA" w:rsidRDefault="00FD0F19" w:rsidP="005E1DA0">
      <w:r w:rsidRPr="001B08AA">
        <w:rPr>
          <w:rStyle w:val="PageNumberDAISY"/>
        </w:rPr>
        <w:t xml:space="preserve">Pages </w:t>
      </w:r>
      <w:r w:rsidR="005128F4" w:rsidRPr="001B08AA">
        <w:rPr>
          <w:rStyle w:val="PageNumberDAISY"/>
        </w:rPr>
        <w:t>7-9</w:t>
      </w:r>
    </w:p>
    <w:p w14:paraId="5B56BF11" w14:textId="77777777" w:rsidR="00994A95" w:rsidRPr="001B08AA" w:rsidRDefault="00994A95" w:rsidP="00BF43E7">
      <w:pPr>
        <w:pStyle w:val="Heading1"/>
      </w:pPr>
      <w:r w:rsidRPr="001B08AA">
        <w:t>Strategy Focus Areas</w:t>
      </w:r>
    </w:p>
    <w:p w14:paraId="29ECDF7F" w14:textId="77777777" w:rsidR="00476A4A" w:rsidRPr="001B08AA" w:rsidRDefault="00476A4A" w:rsidP="00BF43E7">
      <w:pPr>
        <w:pStyle w:val="Heading2"/>
      </w:pPr>
      <w:r w:rsidRPr="001B08AA">
        <w:t>Getting around</w:t>
      </w:r>
    </w:p>
    <w:p w14:paraId="7F46C953" w14:textId="77777777" w:rsidR="00476A4A" w:rsidRPr="001B08AA" w:rsidRDefault="00476A4A" w:rsidP="00BF43E7">
      <w:pPr>
        <w:pStyle w:val="Heading3"/>
      </w:pPr>
      <w:r w:rsidRPr="001B08AA">
        <w:t>Key Goal: Everyone can go where they want to go</w:t>
      </w:r>
    </w:p>
    <w:p w14:paraId="59A66C36" w14:textId="77777777" w:rsidR="00476A4A" w:rsidRPr="001B08AA" w:rsidRDefault="00476A4A" w:rsidP="005E1DA0">
      <w:pPr>
        <w:rPr>
          <w:rStyle w:val="Emphasis"/>
        </w:rPr>
      </w:pPr>
      <w:r w:rsidRPr="001B08AA">
        <w:rPr>
          <w:rStyle w:val="Emphasis"/>
        </w:rPr>
        <w:t>Council Aims:</w:t>
      </w:r>
    </w:p>
    <w:p w14:paraId="60924595" w14:textId="77777777" w:rsidR="00891A5E" w:rsidRPr="001B08AA" w:rsidRDefault="00476A4A" w:rsidP="005128F4">
      <w:pPr>
        <w:pStyle w:val="ListParagraph"/>
        <w:numPr>
          <w:ilvl w:val="0"/>
          <w:numId w:val="5"/>
        </w:numPr>
      </w:pPr>
      <w:r w:rsidRPr="001B08AA">
        <w:lastRenderedPageBreak/>
        <w:t>We have enough mobility parks in the right places</w:t>
      </w:r>
    </w:p>
    <w:p w14:paraId="66844988" w14:textId="77777777" w:rsidR="00891A5E" w:rsidRPr="001B08AA" w:rsidRDefault="00476A4A" w:rsidP="005128F4">
      <w:pPr>
        <w:pStyle w:val="ListParagraph"/>
        <w:numPr>
          <w:ilvl w:val="0"/>
          <w:numId w:val="5"/>
        </w:numPr>
      </w:pPr>
      <w:r w:rsidRPr="001B08AA">
        <w:t>Our footpaths/walkways are smooth</w:t>
      </w:r>
      <w:r w:rsidR="003D12A2" w:rsidRPr="001B08AA">
        <w:t xml:space="preserve">, </w:t>
      </w:r>
      <w:r w:rsidRPr="001B08AA">
        <w:t>wide and unobstructed</w:t>
      </w:r>
    </w:p>
    <w:p w14:paraId="7C05CF87" w14:textId="77777777" w:rsidR="00891A5E" w:rsidRPr="001B08AA" w:rsidRDefault="00476A4A" w:rsidP="005128F4">
      <w:pPr>
        <w:pStyle w:val="ListParagraph"/>
        <w:numPr>
          <w:ilvl w:val="0"/>
          <w:numId w:val="5"/>
        </w:numPr>
      </w:pPr>
      <w:r w:rsidRPr="001B08AA">
        <w:t>Our crossings are safe for all</w:t>
      </w:r>
    </w:p>
    <w:p w14:paraId="05F7682E" w14:textId="77777777" w:rsidR="00891A5E" w:rsidRPr="001B08AA" w:rsidRDefault="00476A4A" w:rsidP="005128F4">
      <w:pPr>
        <w:pStyle w:val="ListParagraph"/>
        <w:numPr>
          <w:ilvl w:val="0"/>
          <w:numId w:val="5"/>
        </w:numPr>
      </w:pPr>
      <w:r w:rsidRPr="001B08AA">
        <w:t>Council buildings are accessible for staff and customers</w:t>
      </w:r>
    </w:p>
    <w:p w14:paraId="7F64632E" w14:textId="77777777" w:rsidR="00476A4A" w:rsidRPr="001B08AA" w:rsidRDefault="00476A4A" w:rsidP="005128F4">
      <w:pPr>
        <w:pStyle w:val="ListParagraph"/>
        <w:numPr>
          <w:ilvl w:val="0"/>
          <w:numId w:val="5"/>
        </w:numPr>
      </w:pPr>
      <w:r w:rsidRPr="001B08AA">
        <w:t>There is access to parks and reserves</w:t>
      </w:r>
    </w:p>
    <w:p w14:paraId="493DDDF0" w14:textId="77777777" w:rsidR="00476A4A" w:rsidRPr="001B08AA" w:rsidRDefault="00476A4A" w:rsidP="005E1DA0">
      <w:pPr>
        <w:rPr>
          <w:rStyle w:val="Emphasis"/>
        </w:rPr>
      </w:pPr>
      <w:r w:rsidRPr="001B08AA">
        <w:rPr>
          <w:rStyle w:val="Emphasis"/>
        </w:rPr>
        <w:t>Key Areas:</w:t>
      </w:r>
    </w:p>
    <w:p w14:paraId="65780E56" w14:textId="77777777" w:rsidR="00891A5E" w:rsidRPr="001B08AA" w:rsidRDefault="00476A4A" w:rsidP="005128F4">
      <w:pPr>
        <w:pStyle w:val="ListParagraph"/>
        <w:numPr>
          <w:ilvl w:val="0"/>
          <w:numId w:val="6"/>
        </w:numPr>
      </w:pPr>
      <w:r w:rsidRPr="001B08AA">
        <w:t>Parking</w:t>
      </w:r>
    </w:p>
    <w:p w14:paraId="49CAE464" w14:textId="77777777" w:rsidR="00891A5E" w:rsidRPr="001B08AA" w:rsidRDefault="00476A4A" w:rsidP="005128F4">
      <w:pPr>
        <w:pStyle w:val="ListParagraph"/>
        <w:numPr>
          <w:ilvl w:val="0"/>
          <w:numId w:val="6"/>
        </w:numPr>
      </w:pPr>
      <w:r w:rsidRPr="001B08AA">
        <w:t>Walkways</w:t>
      </w:r>
    </w:p>
    <w:p w14:paraId="07A8A06E" w14:textId="77777777" w:rsidR="00476A4A" w:rsidRPr="001B08AA" w:rsidRDefault="00476A4A" w:rsidP="005128F4">
      <w:pPr>
        <w:pStyle w:val="ListParagraph"/>
        <w:numPr>
          <w:ilvl w:val="0"/>
          <w:numId w:val="6"/>
        </w:numPr>
      </w:pPr>
      <w:r w:rsidRPr="001B08AA">
        <w:t>Access to Council buildings and public spaces</w:t>
      </w:r>
    </w:p>
    <w:p w14:paraId="6B1F561A" w14:textId="77777777" w:rsidR="00476A4A" w:rsidRPr="001B08AA" w:rsidRDefault="00476A4A" w:rsidP="005E1DA0">
      <w:pPr>
        <w:rPr>
          <w:rStyle w:val="Emphasis"/>
        </w:rPr>
      </w:pPr>
      <w:r w:rsidRPr="001B08AA">
        <w:rPr>
          <w:rStyle w:val="Emphasis"/>
        </w:rPr>
        <w:t>Actions:</w:t>
      </w:r>
    </w:p>
    <w:p w14:paraId="2C3721DA" w14:textId="77777777" w:rsidR="00891A5E" w:rsidRPr="001B08AA" w:rsidRDefault="00476A4A" w:rsidP="005128F4">
      <w:pPr>
        <w:pStyle w:val="ListParagraph"/>
        <w:numPr>
          <w:ilvl w:val="0"/>
          <w:numId w:val="7"/>
        </w:numPr>
      </w:pPr>
      <w:r w:rsidRPr="001B08AA">
        <w:t>Barrier Free assessments</w:t>
      </w:r>
      <w:r w:rsidR="00F14BEE" w:rsidRPr="001B08AA">
        <w:t>–</w:t>
      </w:r>
      <w:r w:rsidRPr="001B08AA">
        <w:t>buildings</w:t>
      </w:r>
      <w:r w:rsidR="005128F4" w:rsidRPr="001B08AA">
        <w:t>/</w:t>
      </w:r>
      <w:r w:rsidRPr="001B08AA">
        <w:t>housing (create priority list)</w:t>
      </w:r>
    </w:p>
    <w:p w14:paraId="5A1A6C27" w14:textId="77777777" w:rsidR="00891A5E" w:rsidRPr="001B08AA" w:rsidRDefault="00476A4A" w:rsidP="005128F4">
      <w:pPr>
        <w:pStyle w:val="ListParagraph"/>
        <w:numPr>
          <w:ilvl w:val="0"/>
          <w:numId w:val="7"/>
        </w:numPr>
      </w:pPr>
      <w:r w:rsidRPr="001B08AA">
        <w:t>Use positive accessibility signage (e.g. language)</w:t>
      </w:r>
    </w:p>
    <w:p w14:paraId="42B40AB4" w14:textId="77777777" w:rsidR="00891A5E" w:rsidRPr="001B08AA" w:rsidRDefault="00476A4A" w:rsidP="005128F4">
      <w:pPr>
        <w:pStyle w:val="ListParagraph"/>
        <w:numPr>
          <w:ilvl w:val="0"/>
          <w:numId w:val="7"/>
        </w:numPr>
      </w:pPr>
      <w:r w:rsidRPr="001B08AA">
        <w:t>New designs incorporate accessibility (e.g. universal design</w:t>
      </w:r>
      <w:r w:rsidR="00F14BEE" w:rsidRPr="001B08AA">
        <w:t>–</w:t>
      </w:r>
      <w:r w:rsidRPr="001B08AA">
        <w:t>building for everyone)</w:t>
      </w:r>
    </w:p>
    <w:p w14:paraId="100B82DF" w14:textId="77777777" w:rsidR="00891A5E" w:rsidRPr="001B08AA" w:rsidRDefault="00476A4A" w:rsidP="005128F4">
      <w:pPr>
        <w:pStyle w:val="ListParagraph"/>
        <w:numPr>
          <w:ilvl w:val="0"/>
          <w:numId w:val="7"/>
        </w:numPr>
      </w:pPr>
      <w:r w:rsidRPr="001B08AA">
        <w:t>Train in-house advocates</w:t>
      </w:r>
      <w:r w:rsidR="005128F4" w:rsidRPr="001B08AA">
        <w:t>/</w:t>
      </w:r>
      <w:r w:rsidRPr="001B08AA">
        <w:t>experts</w:t>
      </w:r>
    </w:p>
    <w:p w14:paraId="24A85292" w14:textId="2E98F1BA" w:rsidR="00891A5E" w:rsidRPr="001B08AA" w:rsidRDefault="00476A4A" w:rsidP="005128F4">
      <w:pPr>
        <w:pStyle w:val="ListParagraph"/>
        <w:numPr>
          <w:ilvl w:val="0"/>
          <w:numId w:val="7"/>
        </w:numPr>
      </w:pPr>
      <w:r w:rsidRPr="001B08AA">
        <w:t>Investigate RTS14</w:t>
      </w:r>
      <w:r w:rsidR="0095771C" w:rsidRPr="001B08AA">
        <w:t xml:space="preserve"> (See Footnote 3</w:t>
      </w:r>
      <w:r w:rsidR="009831DD" w:rsidRPr="001B08AA">
        <w:t>)</w:t>
      </w:r>
      <w:r w:rsidR="00E66DC5" w:rsidRPr="001B08AA">
        <w:t xml:space="preserve"> </w:t>
      </w:r>
      <w:r w:rsidRPr="001B08AA">
        <w:t>guidelines as a potential guide</w:t>
      </w:r>
    </w:p>
    <w:p w14:paraId="68746F4C" w14:textId="77777777" w:rsidR="00891A5E" w:rsidRPr="001B08AA" w:rsidRDefault="00476A4A" w:rsidP="005128F4">
      <w:pPr>
        <w:pStyle w:val="ListParagraph"/>
        <w:numPr>
          <w:ilvl w:val="0"/>
          <w:numId w:val="7"/>
        </w:numPr>
      </w:pPr>
      <w:r w:rsidRPr="001B08AA">
        <w:t>Review mobility parking provision</w:t>
      </w:r>
    </w:p>
    <w:p w14:paraId="55DEA2A8" w14:textId="77777777" w:rsidR="00891A5E" w:rsidRPr="001B08AA" w:rsidRDefault="00476A4A" w:rsidP="005128F4">
      <w:pPr>
        <w:pStyle w:val="ListParagraph"/>
        <w:numPr>
          <w:ilvl w:val="0"/>
          <w:numId w:val="7"/>
        </w:numPr>
      </w:pPr>
      <w:r w:rsidRPr="001B08AA">
        <w:t>Promote our accessibility achievements</w:t>
      </w:r>
    </w:p>
    <w:p w14:paraId="5912DE06" w14:textId="77777777" w:rsidR="00891A5E" w:rsidRPr="001B08AA" w:rsidRDefault="00476A4A" w:rsidP="005128F4">
      <w:pPr>
        <w:pStyle w:val="ListParagraph"/>
        <w:numPr>
          <w:ilvl w:val="0"/>
          <w:numId w:val="7"/>
        </w:numPr>
      </w:pPr>
      <w:r w:rsidRPr="001B08AA">
        <w:t>Promote the role of service dogs</w:t>
      </w:r>
    </w:p>
    <w:p w14:paraId="43DC6199" w14:textId="3C7E3ADF" w:rsidR="00891A5E" w:rsidRPr="001B08AA" w:rsidRDefault="00476A4A" w:rsidP="005128F4">
      <w:pPr>
        <w:pStyle w:val="ListParagraph"/>
        <w:numPr>
          <w:ilvl w:val="0"/>
          <w:numId w:val="7"/>
        </w:numPr>
      </w:pPr>
      <w:r w:rsidRPr="001B08AA">
        <w:t>Review use of alleyway staples</w:t>
      </w:r>
      <w:r w:rsidR="005128F4" w:rsidRPr="001B08AA">
        <w:t>/</w:t>
      </w:r>
      <w:r w:rsidRPr="001B08AA">
        <w:t>bollards etc</w:t>
      </w:r>
    </w:p>
    <w:p w14:paraId="51A54FBB" w14:textId="3AD2CF48" w:rsidR="0095771C" w:rsidRPr="001B08AA" w:rsidRDefault="0095771C" w:rsidP="005128F4">
      <w:pPr>
        <w:pStyle w:val="ListParagraph"/>
        <w:numPr>
          <w:ilvl w:val="0"/>
          <w:numId w:val="7"/>
        </w:numPr>
      </w:pPr>
      <w:r w:rsidRPr="001B08AA">
        <w:t>Review the condition and design of new and existing walkways</w:t>
      </w:r>
    </w:p>
    <w:p w14:paraId="7899071E" w14:textId="006A4E51" w:rsidR="00476A4A" w:rsidRPr="001B08AA" w:rsidRDefault="00476A4A" w:rsidP="005128F4">
      <w:pPr>
        <w:pStyle w:val="ListParagraph"/>
        <w:numPr>
          <w:ilvl w:val="0"/>
          <w:numId w:val="7"/>
        </w:numPr>
      </w:pPr>
      <w:r w:rsidRPr="001B08AA">
        <w:t>Review street signage for visual accessibility</w:t>
      </w:r>
    </w:p>
    <w:p w14:paraId="70200140" w14:textId="5D361E8E" w:rsidR="009831DD" w:rsidRPr="001B08AA" w:rsidRDefault="00D53778" w:rsidP="009831DD">
      <w:r w:rsidRPr="001B08AA">
        <w:t>Footnote 3</w:t>
      </w:r>
      <w:r w:rsidR="00955EC3" w:rsidRPr="001B08AA">
        <w:t>:</w:t>
      </w:r>
      <w:r w:rsidR="009831DD" w:rsidRPr="001B08AA">
        <w:t xml:space="preserve"> Road and Traffic Standard Series</w:t>
      </w:r>
      <w:r w:rsidRPr="001B08AA">
        <w:t>.</w:t>
      </w:r>
    </w:p>
    <w:p w14:paraId="21B2F041" w14:textId="77777777" w:rsidR="00476A4A" w:rsidRPr="001B08AA" w:rsidRDefault="005128F4" w:rsidP="005E1DA0">
      <w:r w:rsidRPr="001B08AA">
        <w:rPr>
          <w:rStyle w:val="PageNumberDAISY"/>
        </w:rPr>
        <w:t>Page</w:t>
      </w:r>
      <w:r w:rsidR="003251BC" w:rsidRPr="001B08AA">
        <w:rPr>
          <w:rStyle w:val="PageNumberDAISY"/>
        </w:rPr>
        <w:t>s</w:t>
      </w:r>
      <w:r w:rsidRPr="001B08AA">
        <w:rPr>
          <w:rStyle w:val="PageNumberDAISY"/>
        </w:rPr>
        <w:t xml:space="preserve"> 10</w:t>
      </w:r>
      <w:r w:rsidR="003251BC" w:rsidRPr="001B08AA">
        <w:rPr>
          <w:rStyle w:val="PageNumberDAISY"/>
        </w:rPr>
        <w:t>-11</w:t>
      </w:r>
    </w:p>
    <w:p w14:paraId="68B7A5E2" w14:textId="77777777" w:rsidR="00476A4A" w:rsidRPr="001B08AA" w:rsidRDefault="00476A4A" w:rsidP="00BF43E7">
      <w:pPr>
        <w:pStyle w:val="Heading2"/>
      </w:pPr>
      <w:r w:rsidRPr="001B08AA">
        <w:t>Getting involved</w:t>
      </w:r>
    </w:p>
    <w:p w14:paraId="6863B8C0" w14:textId="77777777" w:rsidR="00476A4A" w:rsidRPr="001B08AA" w:rsidRDefault="00476A4A" w:rsidP="00BF43E7">
      <w:pPr>
        <w:pStyle w:val="Heading3"/>
      </w:pPr>
      <w:r w:rsidRPr="001B08AA">
        <w:t>Key Goal: Opportunities for everyone to engage</w:t>
      </w:r>
    </w:p>
    <w:p w14:paraId="54B37BEF" w14:textId="77777777" w:rsidR="00476A4A" w:rsidRPr="001B08AA" w:rsidRDefault="00476A4A" w:rsidP="005E1DA0">
      <w:pPr>
        <w:rPr>
          <w:rStyle w:val="Emphasis"/>
        </w:rPr>
      </w:pPr>
      <w:r w:rsidRPr="001B08AA">
        <w:rPr>
          <w:rStyle w:val="Emphasis"/>
        </w:rPr>
        <w:t>Council Aims:</w:t>
      </w:r>
    </w:p>
    <w:p w14:paraId="04A66608" w14:textId="77777777" w:rsidR="00891A5E" w:rsidRPr="001B08AA" w:rsidRDefault="00476A4A" w:rsidP="003251BC">
      <w:pPr>
        <w:pStyle w:val="ListParagraph"/>
        <w:numPr>
          <w:ilvl w:val="0"/>
          <w:numId w:val="8"/>
        </w:numPr>
      </w:pPr>
      <w:r w:rsidRPr="001B08AA">
        <w:t>We use a range of communication tools so everyone can participate</w:t>
      </w:r>
    </w:p>
    <w:p w14:paraId="7EA4EB16" w14:textId="77777777" w:rsidR="00891A5E" w:rsidRPr="001B08AA" w:rsidRDefault="00476A4A" w:rsidP="003251BC">
      <w:pPr>
        <w:pStyle w:val="ListParagraph"/>
        <w:numPr>
          <w:ilvl w:val="0"/>
          <w:numId w:val="8"/>
        </w:numPr>
      </w:pPr>
      <w:r w:rsidRPr="001B08AA">
        <w:t>We support active participation from the disability community in Council activities</w:t>
      </w:r>
    </w:p>
    <w:p w14:paraId="17DBB550" w14:textId="77777777" w:rsidR="00476A4A" w:rsidRPr="001B08AA" w:rsidRDefault="00476A4A" w:rsidP="003251BC">
      <w:pPr>
        <w:pStyle w:val="ListParagraph"/>
        <w:numPr>
          <w:ilvl w:val="0"/>
          <w:numId w:val="8"/>
        </w:numPr>
      </w:pPr>
      <w:r w:rsidRPr="001B08AA">
        <w:t>People with disabilities are able to take part in all aspects of civic life (e.g. voting</w:t>
      </w:r>
      <w:r w:rsidR="003D12A2" w:rsidRPr="001B08AA">
        <w:t xml:space="preserve">, </w:t>
      </w:r>
      <w:r w:rsidRPr="001B08AA">
        <w:t>decision-making processes etc)</w:t>
      </w:r>
    </w:p>
    <w:p w14:paraId="62C77D86" w14:textId="77777777" w:rsidR="00891A5E" w:rsidRPr="001B08AA" w:rsidRDefault="00891A5E" w:rsidP="005E1DA0">
      <w:pPr>
        <w:rPr>
          <w:rStyle w:val="Emphasis"/>
        </w:rPr>
      </w:pPr>
      <w:r w:rsidRPr="001B08AA">
        <w:rPr>
          <w:rStyle w:val="Emphasis"/>
        </w:rPr>
        <w:t>Key Areas:</w:t>
      </w:r>
    </w:p>
    <w:p w14:paraId="1A27781D" w14:textId="77777777" w:rsidR="00891A5E" w:rsidRPr="001B08AA" w:rsidRDefault="00476A4A" w:rsidP="003251BC">
      <w:pPr>
        <w:pStyle w:val="ListParagraph"/>
        <w:numPr>
          <w:ilvl w:val="0"/>
          <w:numId w:val="9"/>
        </w:numPr>
      </w:pPr>
      <w:r w:rsidRPr="001B08AA">
        <w:t>Communication</w:t>
      </w:r>
    </w:p>
    <w:p w14:paraId="7737C2BA" w14:textId="77777777" w:rsidR="00891A5E" w:rsidRPr="001B08AA" w:rsidRDefault="00476A4A" w:rsidP="003251BC">
      <w:pPr>
        <w:pStyle w:val="ListParagraph"/>
        <w:numPr>
          <w:ilvl w:val="0"/>
          <w:numId w:val="9"/>
        </w:numPr>
      </w:pPr>
      <w:r w:rsidRPr="001B08AA">
        <w:t>Community engagement and consultation</w:t>
      </w:r>
    </w:p>
    <w:p w14:paraId="313663BD" w14:textId="77777777" w:rsidR="00891A5E" w:rsidRPr="001B08AA" w:rsidRDefault="00476A4A" w:rsidP="003251BC">
      <w:pPr>
        <w:pStyle w:val="ListParagraph"/>
        <w:numPr>
          <w:ilvl w:val="0"/>
          <w:numId w:val="9"/>
        </w:numPr>
      </w:pPr>
      <w:r w:rsidRPr="001B08AA">
        <w:lastRenderedPageBreak/>
        <w:t>Governance (Council representation</w:t>
      </w:r>
      <w:r w:rsidR="003D12A2" w:rsidRPr="001B08AA">
        <w:t xml:space="preserve">, </w:t>
      </w:r>
      <w:r w:rsidRPr="001B08AA">
        <w:t>decisions</w:t>
      </w:r>
      <w:r w:rsidR="003D12A2" w:rsidRPr="001B08AA">
        <w:t xml:space="preserve">, </w:t>
      </w:r>
      <w:r w:rsidRPr="001B08AA">
        <w:t>voting etc)</w:t>
      </w:r>
    </w:p>
    <w:p w14:paraId="0E9D2168" w14:textId="77777777" w:rsidR="00476A4A" w:rsidRPr="001B08AA" w:rsidRDefault="00476A4A" w:rsidP="003251BC">
      <w:pPr>
        <w:pStyle w:val="ListParagraph"/>
        <w:numPr>
          <w:ilvl w:val="0"/>
          <w:numId w:val="9"/>
        </w:numPr>
      </w:pPr>
      <w:r w:rsidRPr="001B08AA">
        <w:t>Projects</w:t>
      </w:r>
    </w:p>
    <w:p w14:paraId="3D173ACB" w14:textId="77777777" w:rsidR="00476A4A" w:rsidRPr="001B08AA" w:rsidRDefault="00476A4A" w:rsidP="005E1DA0">
      <w:pPr>
        <w:rPr>
          <w:rStyle w:val="Emphasis"/>
        </w:rPr>
      </w:pPr>
      <w:r w:rsidRPr="001B08AA">
        <w:rPr>
          <w:rStyle w:val="Emphasis"/>
        </w:rPr>
        <w:t>Actions:</w:t>
      </w:r>
    </w:p>
    <w:p w14:paraId="3F375770" w14:textId="77777777" w:rsidR="00891A5E" w:rsidRPr="001B08AA" w:rsidRDefault="00476A4A" w:rsidP="003251BC">
      <w:pPr>
        <w:pStyle w:val="ListParagraph"/>
        <w:numPr>
          <w:ilvl w:val="0"/>
          <w:numId w:val="10"/>
        </w:numPr>
      </w:pPr>
      <w:r w:rsidRPr="001B08AA">
        <w:t>Confirm Napier Ability Plus as an ongoing reference group for Council activities</w:t>
      </w:r>
      <w:r w:rsidR="003D12A2" w:rsidRPr="001B08AA">
        <w:t xml:space="preserve">, </w:t>
      </w:r>
      <w:r w:rsidRPr="001B08AA">
        <w:t>plans and projects</w:t>
      </w:r>
    </w:p>
    <w:p w14:paraId="4922276C" w14:textId="77777777" w:rsidR="00891A5E" w:rsidRPr="001B08AA" w:rsidRDefault="00476A4A" w:rsidP="003251BC">
      <w:pPr>
        <w:pStyle w:val="ListParagraph"/>
        <w:numPr>
          <w:ilvl w:val="0"/>
          <w:numId w:val="10"/>
        </w:numPr>
      </w:pPr>
      <w:r w:rsidRPr="001B08AA">
        <w:t>Encourage Council Representation (both on Council or in other Council forums) to disability community</w:t>
      </w:r>
    </w:p>
    <w:p w14:paraId="3E4F3BDE" w14:textId="77777777" w:rsidR="00891A5E" w:rsidRPr="001B08AA" w:rsidRDefault="00476A4A" w:rsidP="003251BC">
      <w:pPr>
        <w:pStyle w:val="ListParagraph"/>
        <w:numPr>
          <w:ilvl w:val="0"/>
          <w:numId w:val="10"/>
        </w:numPr>
      </w:pPr>
      <w:r w:rsidRPr="001B08AA">
        <w:t>Provide disability supports in governance activities</w:t>
      </w:r>
    </w:p>
    <w:p w14:paraId="00B88121" w14:textId="77777777" w:rsidR="00891A5E" w:rsidRPr="001B08AA" w:rsidRDefault="00476A4A" w:rsidP="005E17CC">
      <w:pPr>
        <w:pStyle w:val="ListParagraph"/>
        <w:numPr>
          <w:ilvl w:val="1"/>
          <w:numId w:val="26"/>
        </w:numPr>
      </w:pPr>
      <w:r w:rsidRPr="001B08AA">
        <w:t>New Zealand Sign Language (NZSL) interpreters</w:t>
      </w:r>
      <w:r w:rsidR="00F14BEE" w:rsidRPr="001B08AA">
        <w:t>–</w:t>
      </w:r>
      <w:r w:rsidRPr="001B08AA">
        <w:t>Council</w:t>
      </w:r>
      <w:r w:rsidR="005128F4" w:rsidRPr="001B08AA">
        <w:t>/</w:t>
      </w:r>
      <w:r w:rsidRPr="001B08AA">
        <w:t>Committee meetings (potentially use Skype service)</w:t>
      </w:r>
    </w:p>
    <w:p w14:paraId="413E7B6C" w14:textId="77777777" w:rsidR="00891A5E" w:rsidRPr="001B08AA" w:rsidRDefault="00476A4A" w:rsidP="005E17CC">
      <w:pPr>
        <w:pStyle w:val="ListParagraph"/>
        <w:numPr>
          <w:ilvl w:val="1"/>
          <w:numId w:val="26"/>
        </w:numPr>
      </w:pPr>
      <w:r w:rsidRPr="001B08AA">
        <w:t>Accessible formats for public documents e.g. agendas</w:t>
      </w:r>
      <w:r w:rsidR="003D12A2" w:rsidRPr="001B08AA">
        <w:t xml:space="preserve">, </w:t>
      </w:r>
      <w:r w:rsidRPr="001B08AA">
        <w:t>minutes</w:t>
      </w:r>
      <w:r w:rsidR="003D12A2" w:rsidRPr="001B08AA">
        <w:t xml:space="preserve">, </w:t>
      </w:r>
      <w:r w:rsidRPr="001B08AA">
        <w:t>reports</w:t>
      </w:r>
    </w:p>
    <w:p w14:paraId="1511AD10" w14:textId="77777777" w:rsidR="00476A4A" w:rsidRPr="001B08AA" w:rsidRDefault="00476A4A" w:rsidP="005E17CC">
      <w:pPr>
        <w:pStyle w:val="ListParagraph"/>
        <w:numPr>
          <w:ilvl w:val="1"/>
          <w:numId w:val="26"/>
        </w:numPr>
      </w:pPr>
      <w:r w:rsidRPr="001B08AA">
        <w:t>Hearing loops in meeting rooms etc</w:t>
      </w:r>
    </w:p>
    <w:p w14:paraId="6229010C" w14:textId="77777777" w:rsidR="00891A5E" w:rsidRPr="001B08AA" w:rsidRDefault="00476A4A" w:rsidP="003251BC">
      <w:pPr>
        <w:pStyle w:val="ListParagraph"/>
        <w:numPr>
          <w:ilvl w:val="0"/>
          <w:numId w:val="10"/>
        </w:numPr>
      </w:pPr>
      <w:r w:rsidRPr="001B08AA">
        <w:t>Ensure disability supports are available and known for prospective Councillors</w:t>
      </w:r>
    </w:p>
    <w:p w14:paraId="5A1A1914" w14:textId="77777777" w:rsidR="00891A5E" w:rsidRPr="001B08AA" w:rsidRDefault="00476A4A" w:rsidP="003251BC">
      <w:pPr>
        <w:pStyle w:val="ListParagraph"/>
        <w:numPr>
          <w:ilvl w:val="0"/>
          <w:numId w:val="10"/>
        </w:numPr>
      </w:pPr>
      <w:r w:rsidRPr="001B08AA">
        <w:t>Investigate online voting</w:t>
      </w:r>
    </w:p>
    <w:p w14:paraId="3640E770" w14:textId="77777777" w:rsidR="00891A5E" w:rsidRPr="001B08AA" w:rsidRDefault="00476A4A" w:rsidP="003251BC">
      <w:pPr>
        <w:pStyle w:val="ListParagraph"/>
        <w:numPr>
          <w:ilvl w:val="0"/>
          <w:numId w:val="10"/>
        </w:numPr>
      </w:pPr>
      <w:r w:rsidRPr="001B08AA">
        <w:t>Actively communicate with disability community through existing forums (e.g. NDAG</w:t>
      </w:r>
      <w:r w:rsidR="003D12A2" w:rsidRPr="001B08AA">
        <w:t xml:space="preserve">, </w:t>
      </w:r>
      <w:r w:rsidRPr="001B08AA">
        <w:t>Deaf Club etc)</w:t>
      </w:r>
      <w:r w:rsidR="003D12A2" w:rsidRPr="001B08AA">
        <w:t xml:space="preserve">, </w:t>
      </w:r>
      <w:r w:rsidRPr="001B08AA">
        <w:t>using a range of tools</w:t>
      </w:r>
    </w:p>
    <w:p w14:paraId="72FB7EFD" w14:textId="77777777" w:rsidR="00891A5E" w:rsidRPr="001B08AA" w:rsidRDefault="00476A4A" w:rsidP="003251BC">
      <w:pPr>
        <w:pStyle w:val="ListParagraph"/>
        <w:numPr>
          <w:ilvl w:val="0"/>
          <w:numId w:val="10"/>
        </w:numPr>
      </w:pPr>
      <w:r w:rsidRPr="001B08AA">
        <w:t>Review current communication channels</w:t>
      </w:r>
      <w:r w:rsidR="005128F4" w:rsidRPr="001B08AA">
        <w:t>/</w:t>
      </w:r>
      <w:r w:rsidRPr="001B08AA">
        <w:t>tools for accessibility (e.g. text notifications for meetings</w:t>
      </w:r>
      <w:r w:rsidR="003D12A2" w:rsidRPr="001B08AA">
        <w:t xml:space="preserve">, </w:t>
      </w:r>
      <w:r w:rsidRPr="001B08AA">
        <w:t>website etc)</w:t>
      </w:r>
    </w:p>
    <w:p w14:paraId="35439ECE" w14:textId="77777777" w:rsidR="00891A5E" w:rsidRPr="001B08AA" w:rsidRDefault="00476A4A" w:rsidP="003251BC">
      <w:pPr>
        <w:pStyle w:val="ListParagraph"/>
        <w:numPr>
          <w:ilvl w:val="0"/>
          <w:numId w:val="10"/>
        </w:numPr>
      </w:pPr>
      <w:r w:rsidRPr="001B08AA">
        <w:t>Ensure social media strategy promotes accessibility</w:t>
      </w:r>
    </w:p>
    <w:p w14:paraId="7E301814" w14:textId="77777777" w:rsidR="00891A5E" w:rsidRPr="001B08AA" w:rsidRDefault="00476A4A" w:rsidP="003251BC">
      <w:pPr>
        <w:pStyle w:val="ListParagraph"/>
        <w:numPr>
          <w:ilvl w:val="0"/>
          <w:numId w:val="10"/>
        </w:numPr>
      </w:pPr>
      <w:r w:rsidRPr="001B08AA">
        <w:t>Provide training for staff to ensure website writing is accessible</w:t>
      </w:r>
    </w:p>
    <w:p w14:paraId="1618AFE7" w14:textId="77777777" w:rsidR="00891A5E" w:rsidRPr="001B08AA" w:rsidRDefault="00476A4A" w:rsidP="003251BC">
      <w:pPr>
        <w:pStyle w:val="ListParagraph"/>
        <w:numPr>
          <w:ilvl w:val="0"/>
          <w:numId w:val="10"/>
        </w:numPr>
      </w:pPr>
      <w:r w:rsidRPr="001B08AA">
        <w:t>Review brand and signage guidelines for accessibility</w:t>
      </w:r>
    </w:p>
    <w:p w14:paraId="4C20F57A" w14:textId="77777777" w:rsidR="00476A4A" w:rsidRPr="001B08AA" w:rsidRDefault="00476A4A" w:rsidP="003251BC">
      <w:pPr>
        <w:pStyle w:val="ListParagraph"/>
        <w:numPr>
          <w:ilvl w:val="0"/>
          <w:numId w:val="10"/>
        </w:numPr>
      </w:pPr>
      <w:r w:rsidRPr="001B08AA">
        <w:t>Promote positive attitudes</w:t>
      </w:r>
      <w:r w:rsidR="00F14BEE" w:rsidRPr="001B08AA">
        <w:t>–</w:t>
      </w:r>
      <w:r w:rsidRPr="001B08AA">
        <w:t>e.g. awareness campaign</w:t>
      </w:r>
      <w:r w:rsidR="003D12A2" w:rsidRPr="001B08AA">
        <w:t xml:space="preserve">, </w:t>
      </w:r>
      <w:r w:rsidRPr="001B08AA">
        <w:t>International Day</w:t>
      </w:r>
    </w:p>
    <w:p w14:paraId="27762AE1" w14:textId="171C6DB6" w:rsidR="00476A4A" w:rsidRPr="001B08AA" w:rsidRDefault="003251BC" w:rsidP="005E1DA0">
      <w:r w:rsidRPr="001B08AA">
        <w:rPr>
          <w:rStyle w:val="PageNumberDAISY"/>
        </w:rPr>
        <w:t>Pages 12-</w:t>
      </w:r>
      <w:r w:rsidR="00E66DC5" w:rsidRPr="001B08AA">
        <w:rPr>
          <w:rStyle w:val="PageNumberDAISY"/>
        </w:rPr>
        <w:t>13</w:t>
      </w:r>
    </w:p>
    <w:p w14:paraId="7B57C03E" w14:textId="77777777" w:rsidR="00476A4A" w:rsidRPr="001B08AA" w:rsidRDefault="00476A4A" w:rsidP="00BF43E7">
      <w:pPr>
        <w:pStyle w:val="Heading2"/>
      </w:pPr>
      <w:r w:rsidRPr="001B08AA">
        <w:t>Being included</w:t>
      </w:r>
    </w:p>
    <w:p w14:paraId="707707CD" w14:textId="77777777" w:rsidR="00476A4A" w:rsidRPr="001B08AA" w:rsidRDefault="00476A4A" w:rsidP="00BF43E7">
      <w:pPr>
        <w:pStyle w:val="Heading3"/>
      </w:pPr>
      <w:r w:rsidRPr="001B08AA">
        <w:t>Key Goal: Services and information are accessible for everyone</w:t>
      </w:r>
    </w:p>
    <w:p w14:paraId="2173384A" w14:textId="77777777" w:rsidR="00476A4A" w:rsidRPr="001B08AA" w:rsidRDefault="00476A4A" w:rsidP="005E1DA0">
      <w:pPr>
        <w:rPr>
          <w:rStyle w:val="Emphasis"/>
        </w:rPr>
      </w:pPr>
      <w:r w:rsidRPr="001B08AA">
        <w:rPr>
          <w:rStyle w:val="Emphasis"/>
        </w:rPr>
        <w:t>Council Aims:</w:t>
      </w:r>
    </w:p>
    <w:p w14:paraId="5C432940" w14:textId="77777777" w:rsidR="00476A4A" w:rsidRPr="001B08AA" w:rsidRDefault="00476A4A" w:rsidP="003251BC">
      <w:pPr>
        <w:pStyle w:val="ListParagraph"/>
        <w:numPr>
          <w:ilvl w:val="0"/>
          <w:numId w:val="11"/>
        </w:numPr>
      </w:pPr>
      <w:r w:rsidRPr="001B08AA">
        <w:t>We provide a range of ways and formats to access services and information</w:t>
      </w:r>
    </w:p>
    <w:p w14:paraId="17926933" w14:textId="77777777" w:rsidR="00476A4A" w:rsidRPr="001B08AA" w:rsidRDefault="00476A4A" w:rsidP="005E1DA0">
      <w:pPr>
        <w:rPr>
          <w:rStyle w:val="Emphasis"/>
        </w:rPr>
      </w:pPr>
      <w:r w:rsidRPr="001B08AA">
        <w:rPr>
          <w:rStyle w:val="Emphasis"/>
        </w:rPr>
        <w:t>Key Areas:</w:t>
      </w:r>
    </w:p>
    <w:p w14:paraId="66DA810C" w14:textId="77777777" w:rsidR="00891A5E" w:rsidRPr="001B08AA" w:rsidRDefault="00476A4A" w:rsidP="003251BC">
      <w:pPr>
        <w:pStyle w:val="ListParagraph"/>
        <w:numPr>
          <w:ilvl w:val="0"/>
          <w:numId w:val="11"/>
        </w:numPr>
      </w:pPr>
      <w:r w:rsidRPr="001B08AA">
        <w:t>Communication</w:t>
      </w:r>
    </w:p>
    <w:p w14:paraId="67959A0D" w14:textId="77777777" w:rsidR="00891A5E" w:rsidRPr="001B08AA" w:rsidRDefault="00476A4A" w:rsidP="003251BC">
      <w:pPr>
        <w:pStyle w:val="ListParagraph"/>
        <w:numPr>
          <w:ilvl w:val="0"/>
          <w:numId w:val="11"/>
        </w:numPr>
      </w:pPr>
      <w:r w:rsidRPr="001B08AA">
        <w:t>Community engagement and consultation</w:t>
      </w:r>
    </w:p>
    <w:p w14:paraId="7143C5C1" w14:textId="77777777" w:rsidR="00476A4A" w:rsidRPr="001B08AA" w:rsidRDefault="00476A4A" w:rsidP="003251BC">
      <w:pPr>
        <w:pStyle w:val="ListParagraph"/>
        <w:numPr>
          <w:ilvl w:val="0"/>
          <w:numId w:val="11"/>
        </w:numPr>
      </w:pPr>
      <w:r w:rsidRPr="001B08AA">
        <w:t>Customer service</w:t>
      </w:r>
    </w:p>
    <w:p w14:paraId="50065F92" w14:textId="77777777" w:rsidR="00891A5E" w:rsidRPr="001B08AA" w:rsidRDefault="00891A5E" w:rsidP="005E1DA0">
      <w:pPr>
        <w:rPr>
          <w:rStyle w:val="Emphasis"/>
        </w:rPr>
      </w:pPr>
      <w:r w:rsidRPr="001B08AA">
        <w:rPr>
          <w:rStyle w:val="Emphasis"/>
        </w:rPr>
        <w:t>Actions:</w:t>
      </w:r>
    </w:p>
    <w:p w14:paraId="1F8D3198" w14:textId="77777777" w:rsidR="00891A5E" w:rsidRPr="001B08AA" w:rsidRDefault="00476A4A" w:rsidP="003251BC">
      <w:pPr>
        <w:pStyle w:val="ListParagraph"/>
        <w:numPr>
          <w:ilvl w:val="0"/>
          <w:numId w:val="12"/>
        </w:numPr>
      </w:pPr>
      <w:r w:rsidRPr="001B08AA">
        <w:t>Specialist disability training for customer facing staff</w:t>
      </w:r>
    </w:p>
    <w:p w14:paraId="06B447A0" w14:textId="77777777" w:rsidR="00891A5E" w:rsidRPr="001B08AA" w:rsidRDefault="00476A4A" w:rsidP="003251BC">
      <w:pPr>
        <w:pStyle w:val="ListParagraph"/>
        <w:numPr>
          <w:ilvl w:val="0"/>
          <w:numId w:val="12"/>
        </w:numPr>
      </w:pPr>
      <w:r w:rsidRPr="001B08AA">
        <w:lastRenderedPageBreak/>
        <w:t>Disability training included in staff induction</w:t>
      </w:r>
    </w:p>
    <w:p w14:paraId="4D2C6977" w14:textId="77777777" w:rsidR="00891A5E" w:rsidRPr="001B08AA" w:rsidRDefault="00476A4A" w:rsidP="003251BC">
      <w:pPr>
        <w:pStyle w:val="ListParagraph"/>
        <w:numPr>
          <w:ilvl w:val="0"/>
          <w:numId w:val="12"/>
        </w:numPr>
      </w:pPr>
      <w:r w:rsidRPr="001B08AA">
        <w:t>Review information channels to ensure people have disabilities have access</w:t>
      </w:r>
    </w:p>
    <w:p w14:paraId="3BD6D7BE" w14:textId="77777777" w:rsidR="00891A5E" w:rsidRPr="001B08AA" w:rsidRDefault="00476A4A" w:rsidP="003251BC">
      <w:pPr>
        <w:pStyle w:val="ListParagraph"/>
        <w:numPr>
          <w:ilvl w:val="0"/>
          <w:numId w:val="12"/>
        </w:numPr>
      </w:pPr>
      <w:r w:rsidRPr="001B08AA">
        <w:t>Ensure social media strategy promotes accessibility</w:t>
      </w:r>
    </w:p>
    <w:p w14:paraId="3C1F61E0" w14:textId="77777777" w:rsidR="00891A5E" w:rsidRPr="001B08AA" w:rsidRDefault="00476A4A" w:rsidP="003251BC">
      <w:pPr>
        <w:pStyle w:val="ListParagraph"/>
        <w:numPr>
          <w:ilvl w:val="0"/>
          <w:numId w:val="12"/>
        </w:numPr>
      </w:pPr>
      <w:r w:rsidRPr="001B08AA">
        <w:t>Provide disability supports in customer service approaches and facilities</w:t>
      </w:r>
    </w:p>
    <w:p w14:paraId="1AFA9DA7" w14:textId="77777777" w:rsidR="00476A4A" w:rsidRPr="001B08AA" w:rsidRDefault="00476A4A" w:rsidP="003251BC">
      <w:pPr>
        <w:pStyle w:val="ListParagraph"/>
        <w:numPr>
          <w:ilvl w:val="0"/>
          <w:numId w:val="12"/>
        </w:numPr>
      </w:pPr>
      <w:r w:rsidRPr="001B08AA">
        <w:t>Support staff to complete New Zealand Sign Language training</w:t>
      </w:r>
    </w:p>
    <w:p w14:paraId="1B7EC9E4" w14:textId="77777777" w:rsidR="0011496B" w:rsidRPr="001B08AA" w:rsidRDefault="003251BC" w:rsidP="005E1DA0">
      <w:r w:rsidRPr="001B08AA">
        <w:rPr>
          <w:rStyle w:val="PageNumberDAISY"/>
        </w:rPr>
        <w:t>Page</w:t>
      </w:r>
      <w:r w:rsidR="00E12633" w:rsidRPr="001B08AA">
        <w:rPr>
          <w:rStyle w:val="PageNumberDAISY"/>
        </w:rPr>
        <w:t>s</w:t>
      </w:r>
      <w:r w:rsidRPr="001B08AA">
        <w:rPr>
          <w:rStyle w:val="PageNumberDAISY"/>
        </w:rPr>
        <w:t xml:space="preserve"> </w:t>
      </w:r>
      <w:r w:rsidR="00891A5E" w:rsidRPr="001B08AA">
        <w:rPr>
          <w:rStyle w:val="PageNumberDAISY"/>
        </w:rPr>
        <w:t>1</w:t>
      </w:r>
      <w:r w:rsidRPr="001B08AA">
        <w:rPr>
          <w:rStyle w:val="PageNumberDAISY"/>
        </w:rPr>
        <w:t>4-15</w:t>
      </w:r>
    </w:p>
    <w:p w14:paraId="6A13E879" w14:textId="77777777" w:rsidR="00476A4A" w:rsidRPr="001B08AA" w:rsidRDefault="00476A4A" w:rsidP="00BF43E7">
      <w:pPr>
        <w:pStyle w:val="Heading2"/>
      </w:pPr>
      <w:r w:rsidRPr="001B08AA">
        <w:t>Having fun</w:t>
      </w:r>
    </w:p>
    <w:p w14:paraId="18CA5016" w14:textId="77777777" w:rsidR="00476A4A" w:rsidRPr="001B08AA" w:rsidRDefault="00476A4A" w:rsidP="00BF43E7">
      <w:pPr>
        <w:pStyle w:val="Heading3"/>
      </w:pPr>
      <w:r w:rsidRPr="001B08AA">
        <w:t>Key Goal: Something fun for everyone</w:t>
      </w:r>
    </w:p>
    <w:p w14:paraId="246F2593" w14:textId="77777777" w:rsidR="00476A4A" w:rsidRPr="001B08AA" w:rsidRDefault="00476A4A" w:rsidP="005E1DA0">
      <w:pPr>
        <w:rPr>
          <w:rStyle w:val="Emphasis"/>
        </w:rPr>
      </w:pPr>
      <w:r w:rsidRPr="001B08AA">
        <w:rPr>
          <w:rStyle w:val="Emphasis"/>
        </w:rPr>
        <w:t>Council Aims:</w:t>
      </w:r>
    </w:p>
    <w:p w14:paraId="57013A1D" w14:textId="77777777" w:rsidR="00891A5E" w:rsidRPr="001B08AA" w:rsidRDefault="00476A4A" w:rsidP="00423DF5">
      <w:pPr>
        <w:pStyle w:val="ListParagraph"/>
        <w:numPr>
          <w:ilvl w:val="0"/>
          <w:numId w:val="13"/>
        </w:numPr>
      </w:pPr>
      <w:r w:rsidRPr="001B08AA">
        <w:t>We lead</w:t>
      </w:r>
      <w:r w:rsidR="003D12A2" w:rsidRPr="001B08AA">
        <w:t xml:space="preserve">, </w:t>
      </w:r>
      <w:r w:rsidRPr="001B08AA">
        <w:t>deliver and support accessible events</w:t>
      </w:r>
    </w:p>
    <w:p w14:paraId="651F4FD6" w14:textId="77777777" w:rsidR="00891A5E" w:rsidRPr="001B08AA" w:rsidRDefault="00476A4A" w:rsidP="00423DF5">
      <w:pPr>
        <w:pStyle w:val="ListParagraph"/>
        <w:numPr>
          <w:ilvl w:val="0"/>
          <w:numId w:val="13"/>
        </w:numPr>
      </w:pPr>
      <w:r w:rsidRPr="001B08AA">
        <w:t>Our facilities are accessible</w:t>
      </w:r>
    </w:p>
    <w:p w14:paraId="7D46B4C2" w14:textId="77777777" w:rsidR="00423DF5" w:rsidRPr="001B08AA" w:rsidRDefault="00476A4A" w:rsidP="00423DF5">
      <w:pPr>
        <w:pStyle w:val="ListParagraph"/>
        <w:numPr>
          <w:ilvl w:val="0"/>
          <w:numId w:val="13"/>
        </w:numPr>
      </w:pPr>
      <w:r w:rsidRPr="001B08AA">
        <w:t>We support accessible recreation options</w:t>
      </w:r>
    </w:p>
    <w:p w14:paraId="1C916586" w14:textId="77777777" w:rsidR="00891A5E" w:rsidRPr="001B08AA" w:rsidRDefault="00891A5E" w:rsidP="005E1DA0">
      <w:pPr>
        <w:rPr>
          <w:rStyle w:val="Emphasis"/>
        </w:rPr>
      </w:pPr>
      <w:r w:rsidRPr="001B08AA">
        <w:rPr>
          <w:rStyle w:val="Emphasis"/>
        </w:rPr>
        <w:t>Key Areas:</w:t>
      </w:r>
    </w:p>
    <w:p w14:paraId="10F080A7" w14:textId="77777777" w:rsidR="00891A5E" w:rsidRPr="001B08AA" w:rsidRDefault="00476A4A" w:rsidP="00423DF5">
      <w:pPr>
        <w:pStyle w:val="ListParagraph"/>
        <w:numPr>
          <w:ilvl w:val="0"/>
          <w:numId w:val="14"/>
        </w:numPr>
      </w:pPr>
      <w:r w:rsidRPr="001B08AA">
        <w:t>Events</w:t>
      </w:r>
    </w:p>
    <w:p w14:paraId="75843844" w14:textId="77777777" w:rsidR="00891A5E" w:rsidRPr="001B08AA" w:rsidRDefault="00476A4A" w:rsidP="00423DF5">
      <w:pPr>
        <w:pStyle w:val="ListParagraph"/>
        <w:numPr>
          <w:ilvl w:val="0"/>
          <w:numId w:val="14"/>
        </w:numPr>
      </w:pPr>
      <w:r w:rsidRPr="001B08AA">
        <w:t>Recreation</w:t>
      </w:r>
      <w:r w:rsidR="00F14BEE" w:rsidRPr="001B08AA">
        <w:t>–</w:t>
      </w:r>
      <w:r w:rsidRPr="001B08AA">
        <w:t>passive</w:t>
      </w:r>
      <w:r w:rsidR="005128F4" w:rsidRPr="001B08AA">
        <w:t>/</w:t>
      </w:r>
      <w:r w:rsidRPr="001B08AA">
        <w:t>active</w:t>
      </w:r>
    </w:p>
    <w:p w14:paraId="6C6F9258" w14:textId="77777777" w:rsidR="00423DF5" w:rsidRPr="001B08AA" w:rsidRDefault="00476A4A" w:rsidP="00423DF5">
      <w:pPr>
        <w:pStyle w:val="ListParagraph"/>
        <w:numPr>
          <w:ilvl w:val="0"/>
          <w:numId w:val="14"/>
        </w:numPr>
      </w:pPr>
      <w:r w:rsidRPr="001B08AA">
        <w:t>Facilities</w:t>
      </w:r>
    </w:p>
    <w:p w14:paraId="0F4E2DBC" w14:textId="77777777" w:rsidR="00476A4A" w:rsidRPr="001B08AA" w:rsidRDefault="00476A4A" w:rsidP="005E1DA0">
      <w:pPr>
        <w:rPr>
          <w:rStyle w:val="Emphasis"/>
        </w:rPr>
      </w:pPr>
      <w:r w:rsidRPr="001B08AA">
        <w:rPr>
          <w:rStyle w:val="Emphasis"/>
        </w:rPr>
        <w:t>Actions:</w:t>
      </w:r>
    </w:p>
    <w:p w14:paraId="453D5133" w14:textId="77777777" w:rsidR="0011496B" w:rsidRPr="001B08AA" w:rsidRDefault="00476A4A" w:rsidP="00423DF5">
      <w:pPr>
        <w:pStyle w:val="ListParagraph"/>
        <w:numPr>
          <w:ilvl w:val="0"/>
          <w:numId w:val="15"/>
        </w:numPr>
      </w:pPr>
      <w:r w:rsidRPr="001B08AA">
        <w:t>Develop an</w:t>
      </w:r>
      <w:r w:rsidR="005E1DA0" w:rsidRPr="001B08AA">
        <w:t xml:space="preserve"> "</w:t>
      </w:r>
      <w:r w:rsidRPr="001B08AA">
        <w:t>accessible event</w:t>
      </w:r>
      <w:r w:rsidR="005E1DA0" w:rsidRPr="001B08AA">
        <w:t xml:space="preserve">" </w:t>
      </w:r>
      <w:r w:rsidRPr="001B08AA">
        <w:t>toolkit</w:t>
      </w:r>
      <w:r w:rsidR="0095694F" w:rsidRPr="001B08AA">
        <w:t>–</w:t>
      </w:r>
      <w:r w:rsidRPr="001B08AA">
        <w:t>including</w:t>
      </w:r>
    </w:p>
    <w:p w14:paraId="5C60EB71" w14:textId="77777777" w:rsidR="00891A5E" w:rsidRPr="001B08AA" w:rsidRDefault="00476A4A" w:rsidP="005E17CC">
      <w:pPr>
        <w:pStyle w:val="ListParagraph"/>
        <w:numPr>
          <w:ilvl w:val="1"/>
          <w:numId w:val="27"/>
        </w:numPr>
      </w:pPr>
      <w:r w:rsidRPr="001B08AA">
        <w:t>Information for event organisers</w:t>
      </w:r>
    </w:p>
    <w:p w14:paraId="0D3526B2" w14:textId="77777777" w:rsidR="00891A5E" w:rsidRPr="001B08AA" w:rsidRDefault="00476A4A" w:rsidP="005E17CC">
      <w:pPr>
        <w:pStyle w:val="ListParagraph"/>
        <w:numPr>
          <w:ilvl w:val="1"/>
          <w:numId w:val="27"/>
        </w:numPr>
      </w:pPr>
      <w:r w:rsidRPr="001B08AA">
        <w:t>Types of supports (parking</w:t>
      </w:r>
      <w:r w:rsidR="003D12A2" w:rsidRPr="001B08AA">
        <w:t xml:space="preserve">, </w:t>
      </w:r>
      <w:r w:rsidRPr="001B08AA">
        <w:t>communications</w:t>
      </w:r>
      <w:r w:rsidR="003D12A2" w:rsidRPr="001B08AA">
        <w:t xml:space="preserve">, </w:t>
      </w:r>
      <w:r w:rsidRPr="001B08AA">
        <w:t>interpreter etc)</w:t>
      </w:r>
    </w:p>
    <w:p w14:paraId="4B1A2992" w14:textId="77777777" w:rsidR="00891A5E" w:rsidRPr="001B08AA" w:rsidRDefault="00476A4A" w:rsidP="005E17CC">
      <w:pPr>
        <w:pStyle w:val="ListParagraph"/>
        <w:numPr>
          <w:ilvl w:val="1"/>
          <w:numId w:val="27"/>
        </w:numPr>
      </w:pPr>
      <w:r w:rsidRPr="001B08AA">
        <w:t>Grants to promote</w:t>
      </w:r>
      <w:r w:rsidR="005128F4" w:rsidRPr="001B08AA">
        <w:t>/</w:t>
      </w:r>
      <w:r w:rsidRPr="001B08AA">
        <w:t>support accessibility</w:t>
      </w:r>
    </w:p>
    <w:p w14:paraId="45B994A4" w14:textId="77777777" w:rsidR="00891A5E" w:rsidRPr="001B08AA" w:rsidRDefault="00891A5E" w:rsidP="005E17CC">
      <w:pPr>
        <w:pStyle w:val="ListParagraph"/>
        <w:numPr>
          <w:ilvl w:val="1"/>
          <w:numId w:val="27"/>
        </w:numPr>
      </w:pPr>
      <w:r w:rsidRPr="001B08AA">
        <w:t>Venue accessibility information</w:t>
      </w:r>
    </w:p>
    <w:p w14:paraId="7B881FCE" w14:textId="72256F55" w:rsidR="00891A5E" w:rsidRPr="001B08AA" w:rsidRDefault="00476A4A" w:rsidP="005E17CC">
      <w:pPr>
        <w:pStyle w:val="ListParagraph"/>
        <w:numPr>
          <w:ilvl w:val="1"/>
          <w:numId w:val="27"/>
        </w:numPr>
      </w:pPr>
      <w:r w:rsidRPr="001B08AA">
        <w:t>How to make an event accessible</w:t>
      </w:r>
      <w:r w:rsidR="002A3EFB" w:rsidRPr="001B08AA">
        <w:t xml:space="preserve"> and safe</w:t>
      </w:r>
    </w:p>
    <w:p w14:paraId="303925F0" w14:textId="77777777" w:rsidR="00891A5E" w:rsidRPr="001B08AA" w:rsidRDefault="00476A4A" w:rsidP="005E17CC">
      <w:pPr>
        <w:pStyle w:val="ListParagraph"/>
        <w:numPr>
          <w:ilvl w:val="1"/>
          <w:numId w:val="27"/>
        </w:numPr>
      </w:pPr>
      <w:r w:rsidRPr="001B08AA">
        <w:t>Accessibility map</w:t>
      </w:r>
    </w:p>
    <w:p w14:paraId="1B7124A8" w14:textId="77777777" w:rsidR="00891A5E" w:rsidRPr="001B08AA" w:rsidRDefault="00476A4A" w:rsidP="005E17CC">
      <w:pPr>
        <w:pStyle w:val="ListParagraph"/>
        <w:numPr>
          <w:ilvl w:val="1"/>
          <w:numId w:val="27"/>
        </w:numPr>
      </w:pPr>
      <w:r w:rsidRPr="001B08AA">
        <w:t>Where to get more help</w:t>
      </w:r>
    </w:p>
    <w:p w14:paraId="5E980AE9" w14:textId="77777777" w:rsidR="00891A5E" w:rsidRPr="001B08AA" w:rsidRDefault="00476A4A" w:rsidP="00423DF5">
      <w:pPr>
        <w:pStyle w:val="ListParagraph"/>
        <w:numPr>
          <w:ilvl w:val="0"/>
          <w:numId w:val="15"/>
        </w:numPr>
      </w:pPr>
      <w:r w:rsidRPr="001B08AA">
        <w:t>Promote events that are accessible to disability community</w:t>
      </w:r>
    </w:p>
    <w:p w14:paraId="09E76A3C" w14:textId="77777777" w:rsidR="00891A5E" w:rsidRPr="001B08AA" w:rsidRDefault="00476A4A" w:rsidP="00423DF5">
      <w:pPr>
        <w:pStyle w:val="ListParagraph"/>
        <w:numPr>
          <w:ilvl w:val="0"/>
          <w:numId w:val="15"/>
        </w:numPr>
      </w:pPr>
      <w:r w:rsidRPr="001B08AA">
        <w:t>Barrier-free assessments at facilities and public spaces</w:t>
      </w:r>
    </w:p>
    <w:p w14:paraId="0DE32E41" w14:textId="77777777" w:rsidR="00891A5E" w:rsidRPr="001B08AA" w:rsidRDefault="00476A4A" w:rsidP="00423DF5">
      <w:pPr>
        <w:pStyle w:val="ListParagraph"/>
        <w:numPr>
          <w:ilvl w:val="0"/>
          <w:numId w:val="15"/>
        </w:numPr>
      </w:pPr>
      <w:r w:rsidRPr="001B08AA">
        <w:t>Integrate accessible equipment into new and existing playgrounds</w:t>
      </w:r>
    </w:p>
    <w:p w14:paraId="5F723EC4" w14:textId="6AF41A8D" w:rsidR="00891A5E" w:rsidRPr="001B08AA" w:rsidRDefault="00E73CCB" w:rsidP="00423DF5">
      <w:pPr>
        <w:pStyle w:val="ListParagraph"/>
        <w:numPr>
          <w:ilvl w:val="0"/>
          <w:numId w:val="15"/>
        </w:numPr>
      </w:pPr>
      <w:r w:rsidRPr="001B08AA">
        <w:t>S</w:t>
      </w:r>
      <w:r w:rsidR="00476A4A" w:rsidRPr="001B08AA">
        <w:t>ignage promoting</w:t>
      </w:r>
      <w:r w:rsidR="000E497B" w:rsidRPr="001B08AA">
        <w:t xml:space="preserve"> positive disability language</w:t>
      </w:r>
    </w:p>
    <w:p w14:paraId="3CDEC629" w14:textId="77777777" w:rsidR="00891A5E" w:rsidRPr="001B08AA" w:rsidRDefault="00476A4A" w:rsidP="00423DF5">
      <w:pPr>
        <w:pStyle w:val="ListParagraph"/>
        <w:numPr>
          <w:ilvl w:val="0"/>
          <w:numId w:val="15"/>
        </w:numPr>
      </w:pPr>
      <w:r w:rsidRPr="001B08AA">
        <w:t>Encourage people with disabilities to actively engage in sports and recreation</w:t>
      </w:r>
    </w:p>
    <w:p w14:paraId="4964EE62" w14:textId="77777777" w:rsidR="00891A5E" w:rsidRPr="001B08AA" w:rsidRDefault="00476A4A" w:rsidP="00423DF5">
      <w:pPr>
        <w:pStyle w:val="ListParagraph"/>
        <w:numPr>
          <w:ilvl w:val="0"/>
          <w:numId w:val="15"/>
        </w:numPr>
      </w:pPr>
      <w:r w:rsidRPr="001B08AA">
        <w:t>Provide and promote Council parking for CBD events (weekend)</w:t>
      </w:r>
    </w:p>
    <w:p w14:paraId="4019F720" w14:textId="31CC976F" w:rsidR="00476A4A" w:rsidRPr="001B08AA" w:rsidRDefault="008F62E8" w:rsidP="00423DF5">
      <w:pPr>
        <w:pStyle w:val="ListParagraph"/>
        <w:numPr>
          <w:ilvl w:val="0"/>
          <w:numId w:val="15"/>
        </w:numPr>
      </w:pPr>
      <w:r w:rsidRPr="001B08AA">
        <w:t>Develop an a</w:t>
      </w:r>
      <w:r w:rsidR="00476A4A" w:rsidRPr="001B08AA">
        <w:t>ccessibility map</w:t>
      </w:r>
    </w:p>
    <w:p w14:paraId="3F2A5214" w14:textId="77777777" w:rsidR="00476A4A" w:rsidRPr="001B08AA" w:rsidRDefault="008F1506" w:rsidP="005E1DA0">
      <w:r w:rsidRPr="001B08AA">
        <w:rPr>
          <w:rStyle w:val="PageNumberDAISY"/>
        </w:rPr>
        <w:t xml:space="preserve">Pages </w:t>
      </w:r>
      <w:r w:rsidR="00476A4A" w:rsidRPr="001B08AA">
        <w:rPr>
          <w:rStyle w:val="PageNumberDAISY"/>
        </w:rPr>
        <w:t>1</w:t>
      </w:r>
      <w:r w:rsidRPr="001B08AA">
        <w:rPr>
          <w:rStyle w:val="PageNumberDAISY"/>
        </w:rPr>
        <w:t>6-17</w:t>
      </w:r>
    </w:p>
    <w:p w14:paraId="559B9FBB" w14:textId="77777777" w:rsidR="00476A4A" w:rsidRPr="001B08AA" w:rsidRDefault="00476A4A" w:rsidP="00BF43E7">
      <w:pPr>
        <w:pStyle w:val="Heading2"/>
      </w:pPr>
      <w:r w:rsidRPr="001B08AA">
        <w:lastRenderedPageBreak/>
        <w:t>Being safe</w:t>
      </w:r>
    </w:p>
    <w:p w14:paraId="4E4BBA4D" w14:textId="77777777" w:rsidR="00423DF5" w:rsidRPr="001B08AA" w:rsidRDefault="00476A4A" w:rsidP="00BF43E7">
      <w:pPr>
        <w:pStyle w:val="Heading3"/>
      </w:pPr>
      <w:r w:rsidRPr="001B08AA">
        <w:t>Key Goal: Everyone is safe</w:t>
      </w:r>
    </w:p>
    <w:p w14:paraId="4A36EEFE" w14:textId="77777777" w:rsidR="00476A4A" w:rsidRPr="001B08AA" w:rsidRDefault="00476A4A" w:rsidP="005E1DA0">
      <w:pPr>
        <w:rPr>
          <w:rStyle w:val="Emphasis"/>
        </w:rPr>
      </w:pPr>
      <w:r w:rsidRPr="001B08AA">
        <w:rPr>
          <w:rStyle w:val="Emphasis"/>
        </w:rPr>
        <w:t>Council Aims:</w:t>
      </w:r>
    </w:p>
    <w:p w14:paraId="387B6A01" w14:textId="77777777" w:rsidR="00891A5E" w:rsidRPr="001B08AA" w:rsidRDefault="00476A4A" w:rsidP="00A424BF">
      <w:pPr>
        <w:pStyle w:val="ListParagraph"/>
        <w:numPr>
          <w:ilvl w:val="0"/>
          <w:numId w:val="16"/>
        </w:numPr>
      </w:pPr>
      <w:r w:rsidRPr="001B08AA">
        <w:t>People know how to keep themselves safe</w:t>
      </w:r>
    </w:p>
    <w:p w14:paraId="719E7922" w14:textId="77777777" w:rsidR="00891A5E" w:rsidRPr="001B08AA" w:rsidRDefault="00476A4A" w:rsidP="00A424BF">
      <w:pPr>
        <w:pStyle w:val="ListParagraph"/>
        <w:numPr>
          <w:ilvl w:val="0"/>
          <w:numId w:val="16"/>
        </w:numPr>
      </w:pPr>
      <w:r w:rsidRPr="001B08AA">
        <w:t>Our communities are connected and help each other</w:t>
      </w:r>
    </w:p>
    <w:p w14:paraId="679A0635" w14:textId="77777777" w:rsidR="00423DF5" w:rsidRPr="001B08AA" w:rsidRDefault="00476A4A" w:rsidP="00A424BF">
      <w:pPr>
        <w:pStyle w:val="ListParagraph"/>
        <w:numPr>
          <w:ilvl w:val="0"/>
          <w:numId w:val="16"/>
        </w:numPr>
      </w:pPr>
      <w:r w:rsidRPr="001B08AA">
        <w:t>Pe</w:t>
      </w:r>
      <w:r w:rsidR="00891A5E" w:rsidRPr="001B08AA">
        <w:t>ople feel safe in public places</w:t>
      </w:r>
    </w:p>
    <w:p w14:paraId="1AED1F02" w14:textId="77777777" w:rsidR="00476A4A" w:rsidRPr="001B08AA" w:rsidRDefault="00476A4A" w:rsidP="005E1DA0">
      <w:pPr>
        <w:rPr>
          <w:rStyle w:val="Emphasis"/>
        </w:rPr>
      </w:pPr>
      <w:r w:rsidRPr="001B08AA">
        <w:rPr>
          <w:rStyle w:val="Emphasis"/>
        </w:rPr>
        <w:t>Key Areas:</w:t>
      </w:r>
    </w:p>
    <w:p w14:paraId="15CB5DF4" w14:textId="6FACE858" w:rsidR="00891A5E" w:rsidRPr="001B08AA" w:rsidRDefault="00E17FB9" w:rsidP="00A424BF">
      <w:pPr>
        <w:pStyle w:val="ListParagraph"/>
        <w:numPr>
          <w:ilvl w:val="0"/>
          <w:numId w:val="17"/>
        </w:numPr>
      </w:pPr>
      <w:r w:rsidRPr="001B08AA">
        <w:t>Emergency Management</w:t>
      </w:r>
    </w:p>
    <w:p w14:paraId="35E02565" w14:textId="77777777" w:rsidR="00423DF5" w:rsidRPr="001B08AA" w:rsidRDefault="00476A4A" w:rsidP="00A424BF">
      <w:pPr>
        <w:pStyle w:val="ListParagraph"/>
        <w:numPr>
          <w:ilvl w:val="0"/>
          <w:numId w:val="17"/>
        </w:numPr>
      </w:pPr>
      <w:r w:rsidRPr="001B08AA">
        <w:t>Community safety</w:t>
      </w:r>
    </w:p>
    <w:p w14:paraId="73075FAA" w14:textId="77777777" w:rsidR="00476A4A" w:rsidRPr="001B08AA" w:rsidRDefault="00476A4A" w:rsidP="005E1DA0">
      <w:pPr>
        <w:rPr>
          <w:rStyle w:val="Emphasis"/>
        </w:rPr>
      </w:pPr>
      <w:r w:rsidRPr="001B08AA">
        <w:rPr>
          <w:rStyle w:val="Emphasis"/>
        </w:rPr>
        <w:t>Actions:</w:t>
      </w:r>
    </w:p>
    <w:p w14:paraId="7CEE0400" w14:textId="77777777" w:rsidR="00891A5E" w:rsidRPr="001B08AA" w:rsidRDefault="00A424BF" w:rsidP="00A424BF">
      <w:pPr>
        <w:pStyle w:val="ListParagraph"/>
        <w:numPr>
          <w:ilvl w:val="0"/>
          <w:numId w:val="18"/>
        </w:numPr>
      </w:pPr>
      <w:r w:rsidRPr="001B08AA">
        <w:t>"</w:t>
      </w:r>
      <w:r w:rsidR="00476A4A" w:rsidRPr="001B08AA">
        <w:t>How to help</w:t>
      </w:r>
      <w:r w:rsidR="005E1DA0" w:rsidRPr="001B08AA">
        <w:t xml:space="preserve">" </w:t>
      </w:r>
      <w:r w:rsidR="00476A4A" w:rsidRPr="001B08AA">
        <w:t>campaign</w:t>
      </w:r>
    </w:p>
    <w:p w14:paraId="521C6EF5" w14:textId="77777777" w:rsidR="00891A5E" w:rsidRPr="001B08AA" w:rsidRDefault="00476A4A" w:rsidP="005E17CC">
      <w:pPr>
        <w:pStyle w:val="ListParagraph"/>
        <w:numPr>
          <w:ilvl w:val="1"/>
          <w:numId w:val="28"/>
        </w:numPr>
      </w:pPr>
      <w:r w:rsidRPr="001B08AA">
        <w:t>Training staff and other</w:t>
      </w:r>
      <w:r w:rsidR="005E1DA0" w:rsidRPr="001B08AA">
        <w:t xml:space="preserve"> "</w:t>
      </w:r>
      <w:r w:rsidRPr="001B08AA">
        <w:t>out and about</w:t>
      </w:r>
      <w:r w:rsidR="005E1DA0" w:rsidRPr="001B08AA">
        <w:t xml:space="preserve">" </w:t>
      </w:r>
      <w:r w:rsidRPr="001B08AA">
        <w:t>personnel on</w:t>
      </w:r>
      <w:r w:rsidR="00F14BEE" w:rsidRPr="001B08AA">
        <w:t>–</w:t>
      </w:r>
      <w:r w:rsidR="005E1DA0" w:rsidRPr="001B08AA">
        <w:t>"</w:t>
      </w:r>
      <w:r w:rsidRPr="001B08AA">
        <w:t>how to help</w:t>
      </w:r>
      <w:r w:rsidR="00C12E9E" w:rsidRPr="001B08AA">
        <w:t>'</w:t>
      </w:r>
    </w:p>
    <w:p w14:paraId="27D989B1" w14:textId="77777777" w:rsidR="00891A5E" w:rsidRPr="001B08AA" w:rsidRDefault="00476A4A" w:rsidP="00A424BF">
      <w:pPr>
        <w:pStyle w:val="ListParagraph"/>
        <w:numPr>
          <w:ilvl w:val="0"/>
          <w:numId w:val="18"/>
        </w:numPr>
      </w:pPr>
      <w:r w:rsidRPr="001B08AA">
        <w:t>Civil Defence</w:t>
      </w:r>
    </w:p>
    <w:p w14:paraId="5F841939" w14:textId="77777777" w:rsidR="00891A5E" w:rsidRPr="001B08AA" w:rsidRDefault="00891A5E" w:rsidP="005E17CC">
      <w:pPr>
        <w:pStyle w:val="ListParagraph"/>
        <w:numPr>
          <w:ilvl w:val="1"/>
          <w:numId w:val="29"/>
        </w:numPr>
      </w:pPr>
      <w:r w:rsidRPr="001B08AA">
        <w:t>Get ready: Get through</w:t>
      </w:r>
    </w:p>
    <w:p w14:paraId="69C89C50" w14:textId="77777777" w:rsidR="00891A5E" w:rsidRPr="001B08AA" w:rsidRDefault="00476A4A" w:rsidP="005E17CC">
      <w:pPr>
        <w:pStyle w:val="ListParagraph"/>
        <w:numPr>
          <w:ilvl w:val="1"/>
          <w:numId w:val="29"/>
        </w:numPr>
      </w:pPr>
      <w:r w:rsidRPr="001B08AA">
        <w:t>Opt in register for extra assistance</w:t>
      </w:r>
    </w:p>
    <w:p w14:paraId="50218586" w14:textId="77777777" w:rsidR="00891A5E" w:rsidRPr="001B08AA" w:rsidRDefault="00476A4A" w:rsidP="005E17CC">
      <w:pPr>
        <w:pStyle w:val="ListParagraph"/>
        <w:numPr>
          <w:ilvl w:val="1"/>
          <w:numId w:val="29"/>
        </w:numPr>
      </w:pPr>
      <w:r w:rsidRPr="001B08AA">
        <w:t>Sign language video with Civil Defence tips</w:t>
      </w:r>
    </w:p>
    <w:p w14:paraId="310C4511" w14:textId="77777777" w:rsidR="00891A5E" w:rsidRPr="001B08AA" w:rsidRDefault="00476A4A" w:rsidP="005E17CC">
      <w:pPr>
        <w:pStyle w:val="ListParagraph"/>
        <w:numPr>
          <w:ilvl w:val="1"/>
          <w:numId w:val="29"/>
        </w:numPr>
      </w:pPr>
      <w:r w:rsidRPr="001B08AA">
        <w:t>Neighbourhood support</w:t>
      </w:r>
      <w:r w:rsidR="00F14BEE" w:rsidRPr="001B08AA">
        <w:t>–</w:t>
      </w:r>
      <w:r w:rsidRPr="001B08AA">
        <w:t>focus on vulnerable neighbours</w:t>
      </w:r>
    </w:p>
    <w:p w14:paraId="3EC2596B" w14:textId="77777777" w:rsidR="00891A5E" w:rsidRPr="001B08AA" w:rsidRDefault="00476A4A" w:rsidP="005E17CC">
      <w:pPr>
        <w:pStyle w:val="ListParagraph"/>
        <w:numPr>
          <w:ilvl w:val="1"/>
          <w:numId w:val="29"/>
        </w:numPr>
      </w:pPr>
      <w:r w:rsidRPr="001B08AA">
        <w:t>Promote Council</w:t>
      </w:r>
      <w:r w:rsidR="005128F4" w:rsidRPr="001B08AA">
        <w:t>/</w:t>
      </w:r>
      <w:r w:rsidRPr="001B08AA">
        <w:t>Civil Defence Facebook page to disability community</w:t>
      </w:r>
    </w:p>
    <w:p w14:paraId="67B89033" w14:textId="77777777" w:rsidR="00891A5E" w:rsidRPr="001B08AA" w:rsidRDefault="00476A4A" w:rsidP="005E17CC">
      <w:pPr>
        <w:pStyle w:val="ListParagraph"/>
        <w:numPr>
          <w:ilvl w:val="1"/>
          <w:numId w:val="29"/>
        </w:numPr>
      </w:pPr>
      <w:r w:rsidRPr="001B08AA">
        <w:t>Promote planning for those in assisted living</w:t>
      </w:r>
    </w:p>
    <w:p w14:paraId="2E80EE96" w14:textId="77777777" w:rsidR="00476A4A" w:rsidRPr="001B08AA" w:rsidRDefault="00476A4A" w:rsidP="005E17CC">
      <w:pPr>
        <w:pStyle w:val="ListParagraph"/>
        <w:numPr>
          <w:ilvl w:val="1"/>
          <w:numId w:val="29"/>
        </w:numPr>
      </w:pPr>
      <w:r w:rsidRPr="001B08AA">
        <w:t>Promote text alert system to disability sector</w:t>
      </w:r>
    </w:p>
    <w:p w14:paraId="234DC636" w14:textId="77777777" w:rsidR="00A424BF" w:rsidRPr="001B08AA" w:rsidRDefault="00A424BF" w:rsidP="005E1DA0">
      <w:r w:rsidRPr="001B08AA">
        <w:rPr>
          <w:rStyle w:val="PageNumberDAISY"/>
        </w:rPr>
        <w:t>Pages 18-19</w:t>
      </w:r>
    </w:p>
    <w:p w14:paraId="79B9D7A9" w14:textId="77777777" w:rsidR="00476A4A" w:rsidRPr="001B08AA" w:rsidRDefault="00476A4A" w:rsidP="00BF43E7">
      <w:pPr>
        <w:pStyle w:val="Heading2"/>
      </w:pPr>
      <w:r w:rsidRPr="001B08AA">
        <w:t>Having work</w:t>
      </w:r>
    </w:p>
    <w:p w14:paraId="69936AA0" w14:textId="77777777" w:rsidR="00423DF5" w:rsidRPr="001B08AA" w:rsidRDefault="00476A4A" w:rsidP="00BF43E7">
      <w:pPr>
        <w:pStyle w:val="Heading3"/>
      </w:pPr>
      <w:r w:rsidRPr="001B08AA">
        <w:t>Key Goal: A workplace where everyone can fulfill their potential</w:t>
      </w:r>
    </w:p>
    <w:p w14:paraId="576E5C42" w14:textId="77777777" w:rsidR="00476A4A" w:rsidRPr="001B08AA" w:rsidRDefault="00476A4A" w:rsidP="005E1DA0">
      <w:pPr>
        <w:rPr>
          <w:rStyle w:val="Emphasis"/>
        </w:rPr>
      </w:pPr>
      <w:r w:rsidRPr="001B08AA">
        <w:rPr>
          <w:rStyle w:val="Emphasis"/>
        </w:rPr>
        <w:t>Council Aims:</w:t>
      </w:r>
    </w:p>
    <w:p w14:paraId="3FD62B8A" w14:textId="77777777" w:rsidR="00041C96" w:rsidRPr="001B08AA" w:rsidRDefault="00476A4A" w:rsidP="00B93E8A">
      <w:pPr>
        <w:pStyle w:val="ListParagraph"/>
        <w:numPr>
          <w:ilvl w:val="0"/>
          <w:numId w:val="19"/>
        </w:numPr>
      </w:pPr>
      <w:r w:rsidRPr="001B08AA">
        <w:t>We encourage a range of people to apply for work within Council</w:t>
      </w:r>
    </w:p>
    <w:p w14:paraId="165125A0" w14:textId="77777777" w:rsidR="00423DF5" w:rsidRPr="001B08AA" w:rsidRDefault="00476A4A" w:rsidP="00B93E8A">
      <w:pPr>
        <w:pStyle w:val="ListParagraph"/>
        <w:numPr>
          <w:ilvl w:val="0"/>
          <w:numId w:val="19"/>
        </w:numPr>
      </w:pPr>
      <w:r w:rsidRPr="001B08AA">
        <w:t>We support our staff to perform to their full potential</w:t>
      </w:r>
    </w:p>
    <w:p w14:paraId="421D3275" w14:textId="77777777" w:rsidR="00476A4A" w:rsidRPr="001B08AA" w:rsidRDefault="00476A4A" w:rsidP="005E1DA0">
      <w:pPr>
        <w:rPr>
          <w:rStyle w:val="Emphasis"/>
        </w:rPr>
      </w:pPr>
      <w:r w:rsidRPr="001B08AA">
        <w:rPr>
          <w:rStyle w:val="Emphasis"/>
        </w:rPr>
        <w:t>Key Areas:</w:t>
      </w:r>
    </w:p>
    <w:p w14:paraId="75258958" w14:textId="77777777" w:rsidR="00041C96" w:rsidRPr="001B08AA" w:rsidRDefault="00476A4A" w:rsidP="00B93E8A">
      <w:pPr>
        <w:pStyle w:val="ListParagraph"/>
        <w:numPr>
          <w:ilvl w:val="0"/>
          <w:numId w:val="20"/>
        </w:numPr>
      </w:pPr>
      <w:r w:rsidRPr="001B08AA">
        <w:t>Recruitment</w:t>
      </w:r>
    </w:p>
    <w:p w14:paraId="3C12E2D0" w14:textId="77777777" w:rsidR="00041C96" w:rsidRPr="001B08AA" w:rsidRDefault="00476A4A" w:rsidP="00B93E8A">
      <w:pPr>
        <w:pStyle w:val="ListParagraph"/>
        <w:numPr>
          <w:ilvl w:val="0"/>
          <w:numId w:val="20"/>
        </w:numPr>
      </w:pPr>
      <w:r w:rsidRPr="001B08AA">
        <w:t>Work experience</w:t>
      </w:r>
    </w:p>
    <w:p w14:paraId="3B942A7E" w14:textId="2BE7A65E" w:rsidR="00423DF5" w:rsidRPr="001B08AA" w:rsidRDefault="00476A4A" w:rsidP="00B93E8A">
      <w:pPr>
        <w:pStyle w:val="ListParagraph"/>
        <w:numPr>
          <w:ilvl w:val="0"/>
          <w:numId w:val="20"/>
        </w:numPr>
      </w:pPr>
      <w:r w:rsidRPr="001B08AA">
        <w:t>Jobs</w:t>
      </w:r>
      <w:r w:rsidR="005128F4" w:rsidRPr="001B08AA">
        <w:t>/</w:t>
      </w:r>
      <w:r w:rsidR="00DD0E51" w:rsidRPr="001B08AA">
        <w:t>in-</w:t>
      </w:r>
      <w:r w:rsidRPr="001B08AA">
        <w:t>work support</w:t>
      </w:r>
    </w:p>
    <w:p w14:paraId="3E2EF0F3" w14:textId="77777777" w:rsidR="00476A4A" w:rsidRPr="001B08AA" w:rsidRDefault="00476A4A" w:rsidP="005E1DA0">
      <w:pPr>
        <w:rPr>
          <w:rStyle w:val="Emphasis"/>
        </w:rPr>
      </w:pPr>
      <w:r w:rsidRPr="001B08AA">
        <w:rPr>
          <w:rStyle w:val="Emphasis"/>
        </w:rPr>
        <w:lastRenderedPageBreak/>
        <w:t>Actions:</w:t>
      </w:r>
    </w:p>
    <w:p w14:paraId="29DE7791" w14:textId="77777777" w:rsidR="00041C96" w:rsidRPr="001B08AA" w:rsidRDefault="00476A4A" w:rsidP="00B93E8A">
      <w:pPr>
        <w:pStyle w:val="ListParagraph"/>
        <w:numPr>
          <w:ilvl w:val="0"/>
          <w:numId w:val="21"/>
        </w:numPr>
      </w:pPr>
      <w:r w:rsidRPr="001B08AA">
        <w:t>Review recruitment and induction processes</w:t>
      </w:r>
    </w:p>
    <w:p w14:paraId="569DAE9F" w14:textId="77777777" w:rsidR="00041C96" w:rsidRPr="001B08AA" w:rsidRDefault="00476A4A" w:rsidP="00B93E8A">
      <w:pPr>
        <w:pStyle w:val="ListParagraph"/>
        <w:numPr>
          <w:ilvl w:val="0"/>
          <w:numId w:val="21"/>
        </w:numPr>
      </w:pPr>
      <w:r w:rsidRPr="001B08AA">
        <w:t>Actively promote ourselves as an EEO employer</w:t>
      </w:r>
    </w:p>
    <w:p w14:paraId="7A40E565" w14:textId="77777777" w:rsidR="00041C96" w:rsidRPr="001B08AA" w:rsidRDefault="00476A4A" w:rsidP="00B93E8A">
      <w:pPr>
        <w:pStyle w:val="ListParagraph"/>
        <w:numPr>
          <w:ilvl w:val="0"/>
          <w:numId w:val="21"/>
        </w:numPr>
      </w:pPr>
      <w:r w:rsidRPr="001B08AA">
        <w:t>Offe</w:t>
      </w:r>
      <w:r w:rsidR="00041C96" w:rsidRPr="001B08AA">
        <w:t>r work experience opportunities</w:t>
      </w:r>
    </w:p>
    <w:p w14:paraId="26AD5984" w14:textId="3ABFFA40" w:rsidR="00041C96" w:rsidRPr="001B08AA" w:rsidRDefault="00476A4A" w:rsidP="00B93E8A">
      <w:pPr>
        <w:pStyle w:val="ListParagraph"/>
        <w:numPr>
          <w:ilvl w:val="0"/>
          <w:numId w:val="21"/>
        </w:numPr>
      </w:pPr>
      <w:r w:rsidRPr="001B08AA">
        <w:t>Provide disability awareness training for Managers</w:t>
      </w:r>
      <w:r w:rsidR="005128F4" w:rsidRPr="001B08AA">
        <w:t>/</w:t>
      </w:r>
      <w:r w:rsidRPr="001B08AA">
        <w:t>Supervisors includ</w:t>
      </w:r>
      <w:r w:rsidR="00B93E8A" w:rsidRPr="001B08AA">
        <w:t>ing supports that are available</w:t>
      </w:r>
      <w:r w:rsidR="00D9537D" w:rsidRPr="001B08AA">
        <w:t>,</w:t>
      </w:r>
    </w:p>
    <w:p w14:paraId="634FE050" w14:textId="77777777" w:rsidR="00476A4A" w:rsidRPr="001B08AA" w:rsidRDefault="00476A4A" w:rsidP="00B93E8A">
      <w:pPr>
        <w:pStyle w:val="ListParagraph"/>
        <w:numPr>
          <w:ilvl w:val="0"/>
          <w:numId w:val="21"/>
        </w:numPr>
      </w:pPr>
      <w:r w:rsidRPr="001B08AA">
        <w:t>Share success stories</w:t>
      </w:r>
    </w:p>
    <w:p w14:paraId="0A5D4238" w14:textId="77777777" w:rsidR="00476A4A" w:rsidRPr="001B08AA" w:rsidRDefault="00B93E8A" w:rsidP="005E1DA0">
      <w:r w:rsidRPr="001B08AA">
        <w:rPr>
          <w:rStyle w:val="PageNumberDAISY"/>
        </w:rPr>
        <w:t>Page 20</w:t>
      </w:r>
    </w:p>
    <w:p w14:paraId="36C21A10" w14:textId="77777777" w:rsidR="00476A4A" w:rsidRPr="001B08AA" w:rsidRDefault="00476A4A" w:rsidP="00B42593">
      <w:pPr>
        <w:pStyle w:val="Heading1"/>
      </w:pPr>
      <w:r w:rsidRPr="001B08AA">
        <w:t>Strategic links</w:t>
      </w:r>
    </w:p>
    <w:p w14:paraId="4F6EA8BC" w14:textId="77777777" w:rsidR="00423DF5" w:rsidRPr="001B08AA" w:rsidRDefault="00476A4A" w:rsidP="005E1DA0">
      <w:r w:rsidRPr="001B08AA">
        <w:t>This strategy contributes to local</w:t>
      </w:r>
      <w:r w:rsidR="003D12A2" w:rsidRPr="001B08AA">
        <w:t xml:space="preserve">, </w:t>
      </w:r>
      <w:r w:rsidRPr="001B08AA">
        <w:t>national and international strategies and conventions. It will intersect with Napier</w:t>
      </w:r>
      <w:r w:rsidR="00C12E9E" w:rsidRPr="001B08AA">
        <w:t>'</w:t>
      </w:r>
      <w:r w:rsidRPr="001B08AA">
        <w:t>s Positive Ageing Strategy which is under development.</w:t>
      </w:r>
    </w:p>
    <w:p w14:paraId="634C14BA" w14:textId="77777777" w:rsidR="00476A4A" w:rsidRPr="001B08AA" w:rsidRDefault="00476A4A" w:rsidP="00EB40D0">
      <w:pPr>
        <w:pStyle w:val="Heading2"/>
      </w:pPr>
      <w:r w:rsidRPr="001B08AA">
        <w:t>Napier Disability Strategy</w:t>
      </w:r>
      <w:r w:rsidR="0095694F" w:rsidRPr="001B08AA">
        <w:t>–</w:t>
      </w:r>
      <w:r w:rsidRPr="001B08AA">
        <w:t>Napier is a city for everyone</w:t>
      </w:r>
    </w:p>
    <w:p w14:paraId="78C41B01" w14:textId="77777777" w:rsidR="00041C96" w:rsidRPr="001B08AA" w:rsidRDefault="00476A4A" w:rsidP="00D229F6">
      <w:pPr>
        <w:pStyle w:val="ListParagraph"/>
        <w:numPr>
          <w:ilvl w:val="0"/>
          <w:numId w:val="22"/>
        </w:numPr>
      </w:pPr>
      <w:r w:rsidRPr="001B08AA">
        <w:t>Ge</w:t>
      </w:r>
      <w:r w:rsidR="00041C96" w:rsidRPr="001B08AA">
        <w:t>tting around</w:t>
      </w:r>
    </w:p>
    <w:p w14:paraId="164CE3BC" w14:textId="77777777" w:rsidR="00041C96" w:rsidRPr="001B08AA" w:rsidRDefault="00041C96" w:rsidP="00D229F6">
      <w:pPr>
        <w:pStyle w:val="ListParagraph"/>
        <w:numPr>
          <w:ilvl w:val="0"/>
          <w:numId w:val="22"/>
        </w:numPr>
      </w:pPr>
      <w:r w:rsidRPr="001B08AA">
        <w:t>Getting involved</w:t>
      </w:r>
    </w:p>
    <w:p w14:paraId="1EC96C34" w14:textId="77777777" w:rsidR="00041C96" w:rsidRPr="001B08AA" w:rsidRDefault="00476A4A" w:rsidP="00D229F6">
      <w:pPr>
        <w:pStyle w:val="ListParagraph"/>
        <w:numPr>
          <w:ilvl w:val="0"/>
          <w:numId w:val="22"/>
        </w:numPr>
      </w:pPr>
      <w:r w:rsidRPr="001B08AA">
        <w:t>Being included</w:t>
      </w:r>
    </w:p>
    <w:p w14:paraId="3048D69E" w14:textId="77777777" w:rsidR="00041C96" w:rsidRPr="001B08AA" w:rsidRDefault="00041C96" w:rsidP="00D229F6">
      <w:pPr>
        <w:pStyle w:val="ListParagraph"/>
        <w:numPr>
          <w:ilvl w:val="0"/>
          <w:numId w:val="22"/>
        </w:numPr>
      </w:pPr>
      <w:r w:rsidRPr="001B08AA">
        <w:t>Having fun</w:t>
      </w:r>
    </w:p>
    <w:p w14:paraId="755E2910" w14:textId="77777777" w:rsidR="00041C96" w:rsidRPr="001B08AA" w:rsidRDefault="00041C96" w:rsidP="00D229F6">
      <w:pPr>
        <w:pStyle w:val="ListParagraph"/>
        <w:numPr>
          <w:ilvl w:val="0"/>
          <w:numId w:val="22"/>
        </w:numPr>
      </w:pPr>
      <w:r w:rsidRPr="001B08AA">
        <w:t>Being safe</w:t>
      </w:r>
    </w:p>
    <w:p w14:paraId="385A3776" w14:textId="77777777" w:rsidR="00423DF5" w:rsidRPr="001B08AA" w:rsidRDefault="00476A4A" w:rsidP="00D229F6">
      <w:pPr>
        <w:pStyle w:val="ListParagraph"/>
        <w:numPr>
          <w:ilvl w:val="0"/>
          <w:numId w:val="22"/>
        </w:numPr>
      </w:pPr>
      <w:r w:rsidRPr="001B08AA">
        <w:t>Having work</w:t>
      </w:r>
    </w:p>
    <w:p w14:paraId="780E6C07" w14:textId="77777777" w:rsidR="008851B7" w:rsidRPr="001B08AA" w:rsidRDefault="008851B7" w:rsidP="008851B7">
      <w:pPr>
        <w:pStyle w:val="Prodnote-OptionalDAISY"/>
      </w:pPr>
      <w:r w:rsidRPr="001B08AA">
        <w:t xml:space="preserve">tn: The print shows arrows from the group of items above to three additional lists below, each with its own </w:t>
      </w:r>
      <w:r w:rsidR="00A06081" w:rsidRPr="001B08AA">
        <w:t>heading</w:t>
      </w:r>
      <w:r w:rsidRPr="001B08AA">
        <w:t>. End tn.</w:t>
      </w:r>
    </w:p>
    <w:p w14:paraId="5C53314B" w14:textId="77777777" w:rsidR="00476A4A" w:rsidRPr="001B08AA" w:rsidRDefault="00476A4A" w:rsidP="00A06081">
      <w:pPr>
        <w:pStyle w:val="Heading3"/>
      </w:pPr>
      <w:r w:rsidRPr="001B08AA">
        <w:t>New Zealand Disability Strategy 2016</w:t>
      </w:r>
      <w:r w:rsidR="00D229F6" w:rsidRPr="001B08AA">
        <w:t>-</w:t>
      </w:r>
      <w:r w:rsidRPr="001B08AA">
        <w:t>2026 (Goal 2</w:t>
      </w:r>
      <w:r w:rsidR="003D12A2" w:rsidRPr="001B08AA">
        <w:t xml:space="preserve">, </w:t>
      </w:r>
      <w:r w:rsidRPr="001B08AA">
        <w:t>3</w:t>
      </w:r>
      <w:r w:rsidR="003D12A2" w:rsidRPr="001B08AA">
        <w:t xml:space="preserve">, </w:t>
      </w:r>
      <w:r w:rsidRPr="001B08AA">
        <w:t>5</w:t>
      </w:r>
      <w:r w:rsidR="003D12A2" w:rsidRPr="001B08AA">
        <w:t xml:space="preserve">, </w:t>
      </w:r>
      <w:r w:rsidRPr="001B08AA">
        <w:t>6</w:t>
      </w:r>
      <w:r w:rsidR="003D12A2" w:rsidRPr="001B08AA">
        <w:t xml:space="preserve">, </w:t>
      </w:r>
      <w:r w:rsidRPr="001B08AA">
        <w:t>7</w:t>
      </w:r>
      <w:r w:rsidR="003D12A2" w:rsidRPr="001B08AA">
        <w:t xml:space="preserve">, </w:t>
      </w:r>
      <w:r w:rsidRPr="001B08AA">
        <w:t>8)</w:t>
      </w:r>
    </w:p>
    <w:p w14:paraId="7E96E1AF" w14:textId="77777777" w:rsidR="00041C96" w:rsidRPr="001B08AA" w:rsidRDefault="00476A4A" w:rsidP="00D229F6">
      <w:pPr>
        <w:pStyle w:val="ListParagraph"/>
        <w:numPr>
          <w:ilvl w:val="0"/>
          <w:numId w:val="24"/>
        </w:numPr>
      </w:pPr>
      <w:r w:rsidRPr="001B08AA">
        <w:t>Employment and economic security</w:t>
      </w:r>
    </w:p>
    <w:p w14:paraId="7D5CF5CD" w14:textId="77777777" w:rsidR="00041C96" w:rsidRPr="001B08AA" w:rsidRDefault="00476A4A" w:rsidP="00D229F6">
      <w:pPr>
        <w:pStyle w:val="ListParagraph"/>
        <w:numPr>
          <w:ilvl w:val="0"/>
          <w:numId w:val="24"/>
        </w:numPr>
      </w:pPr>
      <w:r w:rsidRPr="001B08AA">
        <w:t>Health and wellbeing</w:t>
      </w:r>
    </w:p>
    <w:p w14:paraId="724EA3CB" w14:textId="77777777" w:rsidR="00041C96" w:rsidRPr="001B08AA" w:rsidRDefault="00476A4A" w:rsidP="00D229F6">
      <w:pPr>
        <w:pStyle w:val="ListParagraph"/>
        <w:numPr>
          <w:ilvl w:val="0"/>
          <w:numId w:val="24"/>
        </w:numPr>
      </w:pPr>
      <w:r w:rsidRPr="001B08AA">
        <w:t>Accessibility</w:t>
      </w:r>
    </w:p>
    <w:p w14:paraId="4DEE995B" w14:textId="77777777" w:rsidR="00041C96" w:rsidRPr="001B08AA" w:rsidRDefault="00476A4A" w:rsidP="00D229F6">
      <w:pPr>
        <w:pStyle w:val="ListParagraph"/>
        <w:numPr>
          <w:ilvl w:val="0"/>
          <w:numId w:val="24"/>
        </w:numPr>
      </w:pPr>
      <w:r w:rsidRPr="001B08AA">
        <w:t>Attitudes</w:t>
      </w:r>
    </w:p>
    <w:p w14:paraId="557E2694" w14:textId="77777777" w:rsidR="00041C96" w:rsidRPr="001B08AA" w:rsidRDefault="00476A4A" w:rsidP="00D229F6">
      <w:pPr>
        <w:pStyle w:val="ListParagraph"/>
        <w:numPr>
          <w:ilvl w:val="0"/>
          <w:numId w:val="24"/>
        </w:numPr>
      </w:pPr>
      <w:r w:rsidRPr="001B08AA">
        <w:t>Choice and control</w:t>
      </w:r>
    </w:p>
    <w:p w14:paraId="639AD288" w14:textId="77777777" w:rsidR="00423DF5" w:rsidRPr="001B08AA" w:rsidRDefault="00476A4A" w:rsidP="00D229F6">
      <w:pPr>
        <w:pStyle w:val="ListParagraph"/>
        <w:numPr>
          <w:ilvl w:val="0"/>
          <w:numId w:val="24"/>
        </w:numPr>
      </w:pPr>
      <w:r w:rsidRPr="001B08AA">
        <w:t>Leadership</w:t>
      </w:r>
    </w:p>
    <w:p w14:paraId="458B9248" w14:textId="77777777" w:rsidR="00476A4A" w:rsidRPr="001B08AA" w:rsidRDefault="00476A4A" w:rsidP="00A06081">
      <w:pPr>
        <w:pStyle w:val="Heading3"/>
      </w:pPr>
      <w:r w:rsidRPr="001B08AA">
        <w:lastRenderedPageBreak/>
        <w:t>Council Vision: A vibrant and sustainable city for all</w:t>
      </w:r>
      <w:r w:rsidR="00B84E92" w:rsidRPr="001B08AA">
        <w:t xml:space="preserve">; </w:t>
      </w:r>
      <w:r w:rsidRPr="001B08AA">
        <w:t>Council Outcomes</w:t>
      </w:r>
    </w:p>
    <w:p w14:paraId="1677BD0F" w14:textId="77777777" w:rsidR="00041C96" w:rsidRPr="001B08AA" w:rsidRDefault="00476A4A" w:rsidP="00D229F6">
      <w:pPr>
        <w:pStyle w:val="ListParagraph"/>
        <w:numPr>
          <w:ilvl w:val="0"/>
          <w:numId w:val="23"/>
        </w:numPr>
      </w:pPr>
      <w:r w:rsidRPr="001B08AA">
        <w:t>A vibrant</w:t>
      </w:r>
      <w:r w:rsidR="003D12A2" w:rsidRPr="001B08AA">
        <w:t xml:space="preserve">, </w:t>
      </w:r>
      <w:r w:rsidRPr="001B08AA">
        <w:t>innovative city for everyone</w:t>
      </w:r>
    </w:p>
    <w:p w14:paraId="0A9CA751" w14:textId="77777777" w:rsidR="00041C96" w:rsidRPr="001B08AA" w:rsidRDefault="00476A4A" w:rsidP="00D229F6">
      <w:pPr>
        <w:pStyle w:val="ListParagraph"/>
        <w:numPr>
          <w:ilvl w:val="0"/>
          <w:numId w:val="23"/>
        </w:numPr>
      </w:pPr>
      <w:r w:rsidRPr="001B08AA">
        <w:t>Excellence in infrastructure and public services now and in the future</w:t>
      </w:r>
    </w:p>
    <w:p w14:paraId="36CB911D" w14:textId="77777777" w:rsidR="00041C96" w:rsidRPr="001B08AA" w:rsidRDefault="00476A4A" w:rsidP="00D229F6">
      <w:pPr>
        <w:pStyle w:val="ListParagraph"/>
        <w:numPr>
          <w:ilvl w:val="0"/>
          <w:numId w:val="23"/>
        </w:numPr>
      </w:pPr>
      <w:r w:rsidRPr="001B08AA">
        <w:t>A sustainable city</w:t>
      </w:r>
    </w:p>
    <w:p w14:paraId="3A8AD256" w14:textId="77777777" w:rsidR="00041C96" w:rsidRPr="001B08AA" w:rsidRDefault="00476A4A" w:rsidP="00D229F6">
      <w:pPr>
        <w:pStyle w:val="ListParagraph"/>
        <w:numPr>
          <w:ilvl w:val="0"/>
          <w:numId w:val="23"/>
        </w:numPr>
      </w:pPr>
      <w:r w:rsidRPr="001B08AA">
        <w:t>Council works with and for the community</w:t>
      </w:r>
    </w:p>
    <w:p w14:paraId="7AB40E0C" w14:textId="77777777" w:rsidR="00423DF5" w:rsidRPr="001B08AA" w:rsidRDefault="00476A4A" w:rsidP="00D229F6">
      <w:pPr>
        <w:pStyle w:val="ListParagraph"/>
        <w:numPr>
          <w:ilvl w:val="0"/>
          <w:numId w:val="23"/>
        </w:numPr>
      </w:pPr>
      <w:r w:rsidRPr="001B08AA">
        <w:t>A safe and healthy city that supports community wellbeing</w:t>
      </w:r>
    </w:p>
    <w:p w14:paraId="688BD645" w14:textId="77777777" w:rsidR="00476A4A" w:rsidRPr="001B08AA" w:rsidRDefault="00476A4A" w:rsidP="00A06081">
      <w:pPr>
        <w:pStyle w:val="Heading3"/>
      </w:pPr>
      <w:r w:rsidRPr="001B08AA">
        <w:t>United Nations Convention on the Rights of Persons with Disabilities 2006 (Article 3</w:t>
      </w:r>
      <w:r w:rsidR="003D12A2" w:rsidRPr="001B08AA">
        <w:t xml:space="preserve">, </w:t>
      </w:r>
      <w:r w:rsidRPr="001B08AA">
        <w:t>19</w:t>
      </w:r>
      <w:r w:rsidR="003D12A2" w:rsidRPr="001B08AA">
        <w:t xml:space="preserve">, </w:t>
      </w:r>
      <w:r w:rsidRPr="001B08AA">
        <w:t>21</w:t>
      </w:r>
      <w:r w:rsidR="003D12A2" w:rsidRPr="001B08AA">
        <w:t xml:space="preserve">, </w:t>
      </w:r>
      <w:r w:rsidRPr="001B08AA">
        <w:t>27</w:t>
      </w:r>
      <w:r w:rsidR="003D12A2" w:rsidRPr="001B08AA">
        <w:t xml:space="preserve">, </w:t>
      </w:r>
      <w:r w:rsidRPr="001B08AA">
        <w:t>29</w:t>
      </w:r>
      <w:r w:rsidR="003D12A2" w:rsidRPr="001B08AA">
        <w:t xml:space="preserve">, </w:t>
      </w:r>
      <w:r w:rsidRPr="001B08AA">
        <w:t>30)</w:t>
      </w:r>
      <w:r w:rsidR="00D229F6" w:rsidRPr="001B08AA">
        <w:t xml:space="preserve"> </w:t>
      </w:r>
      <w:r w:rsidRPr="001B08AA">
        <w:t>General Principles</w:t>
      </w:r>
    </w:p>
    <w:p w14:paraId="57A81545" w14:textId="77777777" w:rsidR="00041C96" w:rsidRPr="001B08AA" w:rsidRDefault="00476A4A" w:rsidP="005E17CC">
      <w:pPr>
        <w:pStyle w:val="ListParagraph"/>
        <w:numPr>
          <w:ilvl w:val="1"/>
          <w:numId w:val="30"/>
        </w:numPr>
      </w:pPr>
      <w:r w:rsidRPr="001B08AA">
        <w:t>Participation and inclusion</w:t>
      </w:r>
    </w:p>
    <w:p w14:paraId="6644C9BC" w14:textId="77777777" w:rsidR="00041C96" w:rsidRPr="001B08AA" w:rsidRDefault="00476A4A" w:rsidP="005E17CC">
      <w:pPr>
        <w:pStyle w:val="ListParagraph"/>
        <w:numPr>
          <w:ilvl w:val="1"/>
          <w:numId w:val="30"/>
        </w:numPr>
      </w:pPr>
      <w:r w:rsidRPr="001B08AA">
        <w:t>Non-discrimination</w:t>
      </w:r>
      <w:r w:rsidR="00F14BEE" w:rsidRPr="001B08AA">
        <w:t>–</w:t>
      </w:r>
      <w:r w:rsidRPr="001B08AA">
        <w:t>equality</w:t>
      </w:r>
    </w:p>
    <w:p w14:paraId="77FC310C" w14:textId="77777777" w:rsidR="00041C96" w:rsidRPr="001B08AA" w:rsidRDefault="00476A4A" w:rsidP="005E17CC">
      <w:pPr>
        <w:pStyle w:val="ListParagraph"/>
        <w:numPr>
          <w:ilvl w:val="1"/>
          <w:numId w:val="30"/>
        </w:numPr>
      </w:pPr>
      <w:r w:rsidRPr="001B08AA">
        <w:t>Accessibility</w:t>
      </w:r>
    </w:p>
    <w:p w14:paraId="20F28DF3" w14:textId="77777777" w:rsidR="00041C96" w:rsidRPr="001B08AA" w:rsidRDefault="00476A4A" w:rsidP="005E17CC">
      <w:pPr>
        <w:pStyle w:val="ListParagraph"/>
        <w:numPr>
          <w:ilvl w:val="1"/>
          <w:numId w:val="30"/>
        </w:numPr>
      </w:pPr>
      <w:r w:rsidRPr="001B08AA">
        <w:t>Respect and dignity</w:t>
      </w:r>
    </w:p>
    <w:p w14:paraId="143C6F08" w14:textId="77777777" w:rsidR="00041C96" w:rsidRPr="001B08AA" w:rsidRDefault="00476A4A" w:rsidP="005E17CC">
      <w:pPr>
        <w:pStyle w:val="ListParagraph"/>
        <w:numPr>
          <w:ilvl w:val="1"/>
          <w:numId w:val="30"/>
        </w:numPr>
      </w:pPr>
      <w:r w:rsidRPr="001B08AA">
        <w:t>Autonomy</w:t>
      </w:r>
    </w:p>
    <w:p w14:paraId="6D7C51E2" w14:textId="77777777" w:rsidR="00041C96" w:rsidRPr="001B08AA" w:rsidRDefault="00476A4A" w:rsidP="00D229F6">
      <w:pPr>
        <w:pStyle w:val="ListParagraph"/>
        <w:numPr>
          <w:ilvl w:val="0"/>
          <w:numId w:val="25"/>
        </w:numPr>
      </w:pPr>
      <w:r w:rsidRPr="001B08AA">
        <w:t>Right to live in the community</w:t>
      </w:r>
    </w:p>
    <w:p w14:paraId="555E2BFC" w14:textId="77777777" w:rsidR="00041C96" w:rsidRPr="001B08AA" w:rsidRDefault="00476A4A" w:rsidP="00D229F6">
      <w:pPr>
        <w:pStyle w:val="ListParagraph"/>
        <w:numPr>
          <w:ilvl w:val="0"/>
          <w:numId w:val="25"/>
        </w:numPr>
      </w:pPr>
      <w:r w:rsidRPr="001B08AA">
        <w:t>Freedom of expression and opinion</w:t>
      </w:r>
    </w:p>
    <w:p w14:paraId="18CA3725" w14:textId="77777777" w:rsidR="00041C96" w:rsidRPr="001B08AA" w:rsidRDefault="00476A4A" w:rsidP="00D229F6">
      <w:pPr>
        <w:pStyle w:val="ListParagraph"/>
        <w:numPr>
          <w:ilvl w:val="0"/>
          <w:numId w:val="25"/>
        </w:numPr>
      </w:pPr>
      <w:r w:rsidRPr="001B08AA">
        <w:t>Right to work</w:t>
      </w:r>
    </w:p>
    <w:p w14:paraId="20B23CB1" w14:textId="77777777" w:rsidR="00041C96" w:rsidRPr="001B08AA" w:rsidRDefault="00476A4A" w:rsidP="00D229F6">
      <w:pPr>
        <w:pStyle w:val="ListParagraph"/>
        <w:numPr>
          <w:ilvl w:val="0"/>
          <w:numId w:val="25"/>
        </w:numPr>
      </w:pPr>
      <w:r w:rsidRPr="001B08AA">
        <w:t>Right to participate in political and public life</w:t>
      </w:r>
    </w:p>
    <w:p w14:paraId="70CF1941" w14:textId="77777777" w:rsidR="00476A4A" w:rsidRPr="001B08AA" w:rsidRDefault="00476A4A" w:rsidP="00D229F6">
      <w:pPr>
        <w:pStyle w:val="ListParagraph"/>
        <w:numPr>
          <w:ilvl w:val="0"/>
          <w:numId w:val="25"/>
        </w:numPr>
      </w:pPr>
      <w:r w:rsidRPr="001B08AA">
        <w:t>Right to participate in cultural life</w:t>
      </w:r>
    </w:p>
    <w:p w14:paraId="5408D357" w14:textId="77777777" w:rsidR="00D229F6" w:rsidRPr="001B08AA" w:rsidRDefault="00D229F6" w:rsidP="005E1DA0">
      <w:r w:rsidRPr="001B08AA">
        <w:rPr>
          <w:rStyle w:val="PageNumberDAISY"/>
        </w:rPr>
        <w:t>Page 21</w:t>
      </w:r>
    </w:p>
    <w:p w14:paraId="71A08CD7" w14:textId="77777777" w:rsidR="00476A4A" w:rsidRPr="001B08AA" w:rsidRDefault="00476A4A" w:rsidP="00B42593">
      <w:pPr>
        <w:pStyle w:val="Heading1"/>
      </w:pPr>
      <w:r w:rsidRPr="001B08AA">
        <w:t>How are we doing?</w:t>
      </w:r>
    </w:p>
    <w:p w14:paraId="374804F3" w14:textId="77777777" w:rsidR="00476A4A" w:rsidRPr="001B08AA" w:rsidRDefault="00476A4A" w:rsidP="005E1DA0">
      <w:r w:rsidRPr="001B08AA">
        <w:t>The strategy includes key goals and actions. The achievement of these will be monitored by the Napier Disability Advisory Group. The reference group</w:t>
      </w:r>
      <w:r w:rsidR="003D12A2" w:rsidRPr="001B08AA">
        <w:t xml:space="preserve">, </w:t>
      </w:r>
      <w:r w:rsidRPr="001B08AA">
        <w:t>NAPs will provide input into the prioritisation of the actions to develop annual implementation plans and will guide the development of specific projects.</w:t>
      </w:r>
    </w:p>
    <w:p w14:paraId="60F2A708" w14:textId="77777777" w:rsidR="00476A4A" w:rsidRPr="001B08AA" w:rsidRDefault="00476A4A" w:rsidP="005E1DA0">
      <w:r w:rsidRPr="001B08AA">
        <w:t>A review framework will be developed based on the Results Based Accountability Framework. Projects and actions will be reviewed using a method appropriate to their size</w:t>
      </w:r>
      <w:r w:rsidR="003D12A2" w:rsidRPr="001B08AA">
        <w:t xml:space="preserve">, </w:t>
      </w:r>
      <w:r w:rsidRPr="001B08AA">
        <w:t>cost and characteristics.</w:t>
      </w:r>
    </w:p>
    <w:p w14:paraId="57FEC60E" w14:textId="77777777" w:rsidR="00476A4A" w:rsidRPr="001B08AA" w:rsidRDefault="00476A4A" w:rsidP="005E1DA0">
      <w:r w:rsidRPr="001B08AA">
        <w:t>This strategy wil</w:t>
      </w:r>
      <w:r w:rsidR="00041C96" w:rsidRPr="001B08AA">
        <w:t>l be reviewed every five years.</w:t>
      </w:r>
    </w:p>
    <w:p w14:paraId="6400F35B" w14:textId="77777777" w:rsidR="00476A4A" w:rsidRPr="001B08AA" w:rsidRDefault="00A60175" w:rsidP="005E1DA0">
      <w:r w:rsidRPr="001B08AA">
        <w:rPr>
          <w:rStyle w:val="PageNumberDAISY"/>
        </w:rPr>
        <w:t>Page 22</w:t>
      </w:r>
    </w:p>
    <w:p w14:paraId="1384D5F5" w14:textId="77777777" w:rsidR="00476A4A" w:rsidRPr="001B08AA" w:rsidRDefault="00476A4A" w:rsidP="00F0206A">
      <w:pPr>
        <w:pStyle w:val="Heading1"/>
      </w:pPr>
      <w:r w:rsidRPr="001B08AA">
        <w:lastRenderedPageBreak/>
        <w:t>Appendix 1: Group membership</w:t>
      </w:r>
    </w:p>
    <w:p w14:paraId="6A10E10F" w14:textId="77777777" w:rsidR="00476A4A" w:rsidRPr="001B08AA" w:rsidRDefault="00476A4A" w:rsidP="00F0206A">
      <w:pPr>
        <w:pStyle w:val="Heading2"/>
      </w:pPr>
      <w:r w:rsidRPr="001B08AA">
        <w:t>Napier Disability Advisory Group</w:t>
      </w:r>
    </w:p>
    <w:p w14:paraId="2496DA1D" w14:textId="77777777" w:rsidR="00476A4A" w:rsidRPr="001B08AA" w:rsidRDefault="00476A4A" w:rsidP="00F0206A">
      <w:pPr>
        <w:rPr>
          <w:rStyle w:val="Emphasis"/>
        </w:rPr>
      </w:pPr>
      <w:r w:rsidRPr="001B08AA">
        <w:rPr>
          <w:rStyle w:val="Emphasis"/>
        </w:rPr>
        <w:t>Membership agencies:</w:t>
      </w:r>
    </w:p>
    <w:p w14:paraId="4A3A3FF5" w14:textId="77777777" w:rsidR="0011496B" w:rsidRPr="001B08AA" w:rsidRDefault="00476A4A" w:rsidP="005E1DA0">
      <w:r w:rsidRPr="001B08AA">
        <w:t>NZ Blind Foundation (Chair)</w:t>
      </w:r>
    </w:p>
    <w:p w14:paraId="37B48766" w14:textId="77777777" w:rsidR="0011496B" w:rsidRPr="001B08AA" w:rsidRDefault="00476A4A" w:rsidP="005E1DA0">
      <w:r w:rsidRPr="001B08AA">
        <w:t>Disability Resource Centre</w:t>
      </w:r>
    </w:p>
    <w:p w14:paraId="23BB3563" w14:textId="77777777" w:rsidR="0011496B" w:rsidRPr="001B08AA" w:rsidRDefault="00476A4A" w:rsidP="005E1DA0">
      <w:r w:rsidRPr="001B08AA">
        <w:t>Napier Hearing Association</w:t>
      </w:r>
    </w:p>
    <w:p w14:paraId="5FFBEEEE" w14:textId="77777777" w:rsidR="00476A4A" w:rsidRPr="001B08AA" w:rsidRDefault="00476A4A" w:rsidP="005E1DA0">
      <w:r w:rsidRPr="001B08AA">
        <w:t>Deaf Aotearoa</w:t>
      </w:r>
    </w:p>
    <w:p w14:paraId="5F0A03BD" w14:textId="77777777" w:rsidR="00476A4A" w:rsidRPr="001B08AA" w:rsidRDefault="00476A4A" w:rsidP="005E1DA0">
      <w:r w:rsidRPr="001B08AA">
        <w:t>Workbridge</w:t>
      </w:r>
    </w:p>
    <w:p w14:paraId="1E3E5D5A" w14:textId="77777777" w:rsidR="00F0206A" w:rsidRPr="001B08AA" w:rsidRDefault="00476A4A" w:rsidP="005E1DA0">
      <w:r w:rsidRPr="001B08AA">
        <w:t>Dementia Hawke</w:t>
      </w:r>
      <w:r w:rsidR="00C12E9E" w:rsidRPr="001B08AA">
        <w:t>'</w:t>
      </w:r>
      <w:r w:rsidRPr="001B08AA">
        <w:t>s Bay</w:t>
      </w:r>
    </w:p>
    <w:p w14:paraId="59900A8E" w14:textId="77777777" w:rsidR="00476A4A" w:rsidRPr="001B08AA" w:rsidRDefault="00476A4A" w:rsidP="005E1DA0">
      <w:r w:rsidRPr="001B08AA">
        <w:t>Idea Services</w:t>
      </w:r>
    </w:p>
    <w:p w14:paraId="05F1C0A8" w14:textId="77777777" w:rsidR="0011496B" w:rsidRPr="001B08AA" w:rsidRDefault="00476A4A" w:rsidP="005E1DA0">
      <w:r w:rsidRPr="001B08AA">
        <w:t>Ministry of Social Development</w:t>
      </w:r>
    </w:p>
    <w:p w14:paraId="2678A30E" w14:textId="77777777" w:rsidR="0011496B" w:rsidRPr="001B08AA" w:rsidRDefault="00476A4A" w:rsidP="005E1DA0">
      <w:r w:rsidRPr="001B08AA">
        <w:t>Te Kupenga Hauora Ahuriri</w:t>
      </w:r>
    </w:p>
    <w:p w14:paraId="7D14287F" w14:textId="60C23584" w:rsidR="00F0206A" w:rsidRPr="001B08AA" w:rsidRDefault="0011496B" w:rsidP="005E1DA0">
      <w:r w:rsidRPr="001B08AA">
        <w:t>Presbyterian Support East Coast</w:t>
      </w:r>
    </w:p>
    <w:p w14:paraId="158BEB1D" w14:textId="6AA25459" w:rsidR="00E428CC" w:rsidRPr="001B08AA" w:rsidRDefault="00E428CC" w:rsidP="005E1DA0">
      <w:r w:rsidRPr="001B08AA">
        <w:t>Geneva Healthcare</w:t>
      </w:r>
    </w:p>
    <w:p w14:paraId="09629D3B" w14:textId="77777777" w:rsidR="00476A4A" w:rsidRPr="001B08AA" w:rsidRDefault="00476A4A" w:rsidP="005E1DA0">
      <w:r w:rsidRPr="001B08AA">
        <w:t>Napier City Council</w:t>
      </w:r>
    </w:p>
    <w:p w14:paraId="2736951C" w14:textId="77777777" w:rsidR="00476A4A" w:rsidRPr="001B08AA" w:rsidRDefault="00041C96" w:rsidP="00F0206A">
      <w:pPr>
        <w:pStyle w:val="Heading2"/>
      </w:pPr>
      <w:r w:rsidRPr="001B08AA">
        <w:t>Napier Ability Plus</w:t>
      </w:r>
    </w:p>
    <w:p w14:paraId="7403213F" w14:textId="77777777" w:rsidR="00476A4A" w:rsidRPr="001B08AA" w:rsidRDefault="00476A4A" w:rsidP="005E1DA0">
      <w:pPr>
        <w:rPr>
          <w:rStyle w:val="Emphasis"/>
        </w:rPr>
      </w:pPr>
      <w:r w:rsidRPr="001B08AA">
        <w:rPr>
          <w:rStyle w:val="Emphasis"/>
        </w:rPr>
        <w:t>Members:</w:t>
      </w:r>
    </w:p>
    <w:p w14:paraId="371F5211" w14:textId="77777777" w:rsidR="0011496B" w:rsidRPr="001B08AA" w:rsidRDefault="00994016" w:rsidP="005E1DA0">
      <w:r w:rsidRPr="001B08AA">
        <w:t>Tina Braybrook</w:t>
      </w:r>
    </w:p>
    <w:p w14:paraId="479C2A78" w14:textId="77777777" w:rsidR="0011496B" w:rsidRPr="001B08AA" w:rsidRDefault="00994016" w:rsidP="005E1DA0">
      <w:r w:rsidRPr="001B08AA">
        <w:t xml:space="preserve">Jo </w:t>
      </w:r>
      <w:r w:rsidR="00476A4A" w:rsidRPr="001B08AA">
        <w:t>Bromley</w:t>
      </w:r>
    </w:p>
    <w:p w14:paraId="4D1624B2" w14:textId="77777777" w:rsidR="0011496B" w:rsidRPr="001B08AA" w:rsidRDefault="00476A4A" w:rsidP="005E1DA0">
      <w:r w:rsidRPr="001B08AA">
        <w:t>Willie Hawkins</w:t>
      </w:r>
    </w:p>
    <w:p w14:paraId="658A981A" w14:textId="77777777" w:rsidR="0011496B" w:rsidRPr="001B08AA" w:rsidRDefault="00476A4A" w:rsidP="005E1DA0">
      <w:r w:rsidRPr="001B08AA">
        <w:t>Andrew Hodson</w:t>
      </w:r>
    </w:p>
    <w:p w14:paraId="10FA1CAD" w14:textId="77777777" w:rsidR="0011496B" w:rsidRPr="001B08AA" w:rsidRDefault="00476A4A" w:rsidP="005E1DA0">
      <w:pPr>
        <w:rPr>
          <w:lang w:val="fr-FR"/>
        </w:rPr>
      </w:pPr>
      <w:r w:rsidRPr="001B08AA">
        <w:rPr>
          <w:lang w:val="fr-FR"/>
        </w:rPr>
        <w:t>Nova Hopkins</w:t>
      </w:r>
    </w:p>
    <w:p w14:paraId="662ADCA8" w14:textId="77777777" w:rsidR="0011496B" w:rsidRPr="001B08AA" w:rsidRDefault="00476A4A" w:rsidP="005E1DA0">
      <w:pPr>
        <w:rPr>
          <w:lang w:val="fr-FR"/>
        </w:rPr>
      </w:pPr>
      <w:r w:rsidRPr="001B08AA">
        <w:rPr>
          <w:lang w:val="fr-FR"/>
        </w:rPr>
        <w:t>Jacqui Lee</w:t>
      </w:r>
    </w:p>
    <w:p w14:paraId="156001A2" w14:textId="77777777" w:rsidR="0011496B" w:rsidRPr="001B08AA" w:rsidRDefault="00476A4A" w:rsidP="005E1DA0">
      <w:pPr>
        <w:rPr>
          <w:lang w:val="fr-FR"/>
        </w:rPr>
      </w:pPr>
      <w:r w:rsidRPr="001B08AA">
        <w:rPr>
          <w:lang w:val="fr-FR"/>
        </w:rPr>
        <w:t>Joanna Leitc</w:t>
      </w:r>
      <w:r w:rsidR="00041C96" w:rsidRPr="001B08AA">
        <w:rPr>
          <w:lang w:val="fr-FR"/>
        </w:rPr>
        <w:t>h</w:t>
      </w:r>
    </w:p>
    <w:p w14:paraId="1F2B6D35" w14:textId="77777777" w:rsidR="0011496B" w:rsidRPr="001B08AA" w:rsidRDefault="00041C96" w:rsidP="005E1DA0">
      <w:r w:rsidRPr="001B08AA">
        <w:t>Alisha McCulloch</w:t>
      </w:r>
    </w:p>
    <w:p w14:paraId="60095D6C" w14:textId="77777777" w:rsidR="00476A4A" w:rsidRPr="001B08AA" w:rsidRDefault="00041C96" w:rsidP="005E1DA0">
      <w:r w:rsidRPr="001B08AA">
        <w:t>Tessa Selwyn</w:t>
      </w:r>
    </w:p>
    <w:p w14:paraId="6251E9E6" w14:textId="77777777" w:rsidR="00476A4A" w:rsidRPr="001B08AA" w:rsidRDefault="00041C96" w:rsidP="005E1DA0">
      <w:r w:rsidRPr="001B08AA">
        <w:t>Supported by Napier City Council</w:t>
      </w:r>
    </w:p>
    <w:p w14:paraId="7B870B72" w14:textId="2C5E372B" w:rsidR="00476A4A" w:rsidRPr="001B08AA" w:rsidRDefault="00476A4A" w:rsidP="005E1DA0">
      <w:r w:rsidRPr="001B08AA">
        <w:lastRenderedPageBreak/>
        <w:t xml:space="preserve">The Napier Disability Strategy is also available on </w:t>
      </w:r>
      <w:hyperlink r:id="rId6" w:history="1">
        <w:r w:rsidR="009A56A2" w:rsidRPr="001B08AA">
          <w:rPr>
            <w:rStyle w:val="Hyperlink"/>
          </w:rPr>
          <w:t>www.napier.govt.nz</w:t>
        </w:r>
      </w:hyperlink>
      <w:r w:rsidR="009A56A2" w:rsidRPr="001B08AA">
        <w:rPr>
          <w:rStyle w:val="Emphasis"/>
        </w:rPr>
        <w:t xml:space="preserve"> </w:t>
      </w:r>
      <w:r w:rsidRPr="001B08AA">
        <w:t>in the following formats:</w:t>
      </w:r>
    </w:p>
    <w:p w14:paraId="06CF0E07" w14:textId="77777777" w:rsidR="00476A4A" w:rsidRPr="001B08AA" w:rsidRDefault="00476A4A" w:rsidP="005E1DA0">
      <w:r w:rsidRPr="001B08AA">
        <w:t>NZ Sign Language</w:t>
      </w:r>
      <w:r w:rsidR="003D12A2" w:rsidRPr="001B08AA">
        <w:t xml:space="preserve">, </w:t>
      </w:r>
      <w:r w:rsidRPr="001B08AA">
        <w:t>Plain Tex</w:t>
      </w:r>
      <w:r w:rsidR="00041C96" w:rsidRPr="001B08AA">
        <w:t>t</w:t>
      </w:r>
      <w:r w:rsidR="003D12A2" w:rsidRPr="001B08AA">
        <w:t xml:space="preserve">, </w:t>
      </w:r>
      <w:r w:rsidR="00041C96" w:rsidRPr="001B08AA">
        <w:t>Easy read (pictorial)</w:t>
      </w:r>
      <w:r w:rsidR="003D12A2" w:rsidRPr="001B08AA">
        <w:t xml:space="preserve">, </w:t>
      </w:r>
      <w:r w:rsidR="00041C96" w:rsidRPr="001B08AA">
        <w:t>Audio</w:t>
      </w:r>
    </w:p>
    <w:p w14:paraId="5059CE86" w14:textId="77777777" w:rsidR="0011496B" w:rsidRPr="001B08AA" w:rsidRDefault="009843D5" w:rsidP="005E1DA0">
      <w:r w:rsidRPr="001B08AA">
        <w:rPr>
          <w:rStyle w:val="PageNumberDAISY"/>
        </w:rPr>
        <w:t xml:space="preserve">Page </w:t>
      </w:r>
      <w:r w:rsidR="00476A4A" w:rsidRPr="001B08AA">
        <w:rPr>
          <w:rStyle w:val="PageNumberDAISY"/>
        </w:rPr>
        <w:t>2</w:t>
      </w:r>
      <w:r w:rsidRPr="001B08AA">
        <w:rPr>
          <w:rStyle w:val="PageNumberDAISY"/>
        </w:rPr>
        <w:t>3</w:t>
      </w:r>
    </w:p>
    <w:p w14:paraId="56707BCD" w14:textId="77777777" w:rsidR="004A69D2" w:rsidRPr="001B08AA" w:rsidRDefault="004A69D2" w:rsidP="004A69D2">
      <w:pPr>
        <w:pStyle w:val="Heading1"/>
      </w:pPr>
      <w:r w:rsidRPr="001B08AA">
        <w:t>Glossary</w:t>
      </w:r>
    </w:p>
    <w:p w14:paraId="344A5A7D" w14:textId="77777777" w:rsidR="004A69D2" w:rsidRPr="001B08AA" w:rsidRDefault="004A69D2" w:rsidP="004A69D2">
      <w:r w:rsidRPr="001B08AA">
        <w:rPr>
          <w:b/>
        </w:rPr>
        <w:t>Accessibility</w:t>
      </w:r>
      <w:r w:rsidRPr="001B08AA">
        <w:t xml:space="preserve"> enables people to participate by removing barriers to participation</w:t>
      </w:r>
    </w:p>
    <w:p w14:paraId="237E4048" w14:textId="77777777" w:rsidR="004A69D2" w:rsidRPr="001B08AA" w:rsidRDefault="004A69D2" w:rsidP="004A69D2">
      <w:r w:rsidRPr="001B08AA">
        <w:rPr>
          <w:b/>
        </w:rPr>
        <w:t>Barrier</w:t>
      </w:r>
      <w:r w:rsidRPr="001B08AA">
        <w:t xml:space="preserve"> is something that makes it difficult or impossible for people to do something</w:t>
      </w:r>
    </w:p>
    <w:p w14:paraId="3D74DFF3" w14:textId="77777777" w:rsidR="004A69D2" w:rsidRPr="001B08AA" w:rsidRDefault="004A69D2" w:rsidP="004A69D2">
      <w:r w:rsidRPr="001B08AA">
        <w:rPr>
          <w:b/>
        </w:rPr>
        <w:t>Disability</w:t>
      </w:r>
      <w:r w:rsidRPr="001B08AA">
        <w:t xml:space="preserve"> is something that happens when people with impairments face barriers in society that limit their movements, senses or activities</w:t>
      </w:r>
    </w:p>
    <w:p w14:paraId="47C0464B" w14:textId="77777777" w:rsidR="004A69D2" w:rsidRPr="001B08AA" w:rsidRDefault="004A69D2" w:rsidP="004A69D2">
      <w:r w:rsidRPr="001B08AA">
        <w:rPr>
          <w:b/>
        </w:rPr>
        <w:t>People with a disability</w:t>
      </w:r>
      <w:r w:rsidRPr="001B08AA">
        <w:t xml:space="preserve"> are people who have long term physical, mental, intellectual or sensory impairments which in interaction with various barriers may hinder their full and effective participation in society on an equal basis with others (disabled people is a term also used)</w:t>
      </w:r>
    </w:p>
    <w:p w14:paraId="36557CFE" w14:textId="77777777" w:rsidR="004A69D2" w:rsidRPr="001B08AA" w:rsidRDefault="004A69D2" w:rsidP="004A69D2">
      <w:r w:rsidRPr="001B08AA">
        <w:rPr>
          <w:b/>
        </w:rPr>
        <w:t>Equality</w:t>
      </w:r>
      <w:r w:rsidRPr="001B08AA">
        <w:t xml:space="preserve"> means that everyone gets the same opportunities</w:t>
      </w:r>
    </w:p>
    <w:p w14:paraId="08A8FCA3" w14:textId="0AC22F22" w:rsidR="004A69D2" w:rsidRPr="001B08AA" w:rsidRDefault="004A69D2" w:rsidP="004A69D2">
      <w:r w:rsidRPr="001B08AA">
        <w:rPr>
          <w:b/>
        </w:rPr>
        <w:t>Impairmen</w:t>
      </w:r>
      <w:r w:rsidRPr="001B08AA">
        <w:t>t is a problem with the functioning of, or the structure of someone's body</w:t>
      </w:r>
    </w:p>
    <w:p w14:paraId="55F09CF4" w14:textId="77777777" w:rsidR="004A69D2" w:rsidRPr="001B08AA" w:rsidRDefault="004A69D2" w:rsidP="004A69D2">
      <w:r w:rsidRPr="001B08AA">
        <w:rPr>
          <w:b/>
        </w:rPr>
        <w:t>Universal design</w:t>
      </w:r>
      <w:r w:rsidRPr="001B08AA">
        <w:t xml:space="preserve"> is a good design that works for everyone</w:t>
      </w:r>
    </w:p>
    <w:p w14:paraId="6F71FD6B" w14:textId="587D654A" w:rsidR="009843D5" w:rsidRPr="001B08AA" w:rsidRDefault="009843D5" w:rsidP="005E1DA0">
      <w:pPr>
        <w:rPr>
          <w:rStyle w:val="Emphasis"/>
        </w:rPr>
      </w:pPr>
      <w:r w:rsidRPr="001B08AA">
        <w:rPr>
          <w:rStyle w:val="Emphasis"/>
        </w:rPr>
        <w:t>End of Napier Disability Strategy</w:t>
      </w:r>
    </w:p>
    <w:sectPr w:rsidR="009843D5" w:rsidRPr="001B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D07"/>
    <w:multiLevelType w:val="hybridMultilevel"/>
    <w:tmpl w:val="3CEEF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E73E7F"/>
    <w:multiLevelType w:val="hybridMultilevel"/>
    <w:tmpl w:val="831EAA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81AC7"/>
    <w:multiLevelType w:val="hybridMultilevel"/>
    <w:tmpl w:val="0D7E04D0"/>
    <w:lvl w:ilvl="0" w:tplc="14090001">
      <w:start w:val="1"/>
      <w:numFmt w:val="bullet"/>
      <w:lvlText w:val=""/>
      <w:lvlJc w:val="left"/>
      <w:pPr>
        <w:ind w:left="720" w:hanging="360"/>
      </w:pPr>
      <w:rPr>
        <w:rFonts w:ascii="Symbol" w:hAnsi="Symbol" w:hint="default"/>
      </w:rPr>
    </w:lvl>
    <w:lvl w:ilvl="1" w:tplc="4AD437B0">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97512"/>
    <w:multiLevelType w:val="hybridMultilevel"/>
    <w:tmpl w:val="199E1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3A657A"/>
    <w:multiLevelType w:val="hybridMultilevel"/>
    <w:tmpl w:val="69067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207352"/>
    <w:multiLevelType w:val="hybridMultilevel"/>
    <w:tmpl w:val="D01C57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78198E"/>
    <w:multiLevelType w:val="hybridMultilevel"/>
    <w:tmpl w:val="2D604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D16FA8"/>
    <w:multiLevelType w:val="hybridMultilevel"/>
    <w:tmpl w:val="A2D8D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9D0CC1"/>
    <w:multiLevelType w:val="hybridMultilevel"/>
    <w:tmpl w:val="D4F68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A3478C"/>
    <w:multiLevelType w:val="hybridMultilevel"/>
    <w:tmpl w:val="2C8200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7A5F5E"/>
    <w:multiLevelType w:val="hybridMultilevel"/>
    <w:tmpl w:val="D74C3E4C"/>
    <w:lvl w:ilvl="0" w:tplc="14090001">
      <w:start w:val="1"/>
      <w:numFmt w:val="bullet"/>
      <w:lvlText w:val=""/>
      <w:lvlJc w:val="left"/>
      <w:pPr>
        <w:ind w:left="720" w:hanging="360"/>
      </w:pPr>
      <w:rPr>
        <w:rFonts w:ascii="Symbol" w:hAnsi="Symbol" w:hint="default"/>
      </w:rPr>
    </w:lvl>
    <w:lvl w:ilvl="1" w:tplc="4AD437B0">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41344A"/>
    <w:multiLevelType w:val="hybridMultilevel"/>
    <w:tmpl w:val="3B56C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037323"/>
    <w:multiLevelType w:val="hybridMultilevel"/>
    <w:tmpl w:val="D0BA2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887CCA"/>
    <w:multiLevelType w:val="hybridMultilevel"/>
    <w:tmpl w:val="62908272"/>
    <w:lvl w:ilvl="0" w:tplc="14090001">
      <w:start w:val="1"/>
      <w:numFmt w:val="bullet"/>
      <w:lvlText w:val=""/>
      <w:lvlJc w:val="left"/>
      <w:pPr>
        <w:ind w:left="720" w:hanging="360"/>
      </w:pPr>
      <w:rPr>
        <w:rFonts w:ascii="Symbol" w:hAnsi="Symbol" w:hint="default"/>
      </w:rPr>
    </w:lvl>
    <w:lvl w:ilvl="1" w:tplc="4AD437B0">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2459E0"/>
    <w:multiLevelType w:val="hybridMultilevel"/>
    <w:tmpl w:val="50A2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77C21C8"/>
    <w:multiLevelType w:val="hybridMultilevel"/>
    <w:tmpl w:val="424CB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82777F"/>
    <w:multiLevelType w:val="hybridMultilevel"/>
    <w:tmpl w:val="2714A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A4A2B33"/>
    <w:multiLevelType w:val="hybridMultilevel"/>
    <w:tmpl w:val="1D78EDF2"/>
    <w:lvl w:ilvl="0" w:tplc="14090001">
      <w:start w:val="1"/>
      <w:numFmt w:val="bullet"/>
      <w:lvlText w:val=""/>
      <w:lvlJc w:val="left"/>
      <w:pPr>
        <w:ind w:left="720" w:hanging="360"/>
      </w:pPr>
      <w:rPr>
        <w:rFonts w:ascii="Symbol" w:hAnsi="Symbol" w:hint="default"/>
      </w:rPr>
    </w:lvl>
    <w:lvl w:ilvl="1" w:tplc="4AD437B0">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B9D7CA1"/>
    <w:multiLevelType w:val="hybridMultilevel"/>
    <w:tmpl w:val="7466D648"/>
    <w:lvl w:ilvl="0" w:tplc="49383842">
      <w:start w:val="1"/>
      <w:numFmt w:val="decimal"/>
      <w:pStyle w:val="NoSpac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8D6E61"/>
    <w:multiLevelType w:val="hybridMultilevel"/>
    <w:tmpl w:val="B7581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0AA3E08"/>
    <w:multiLevelType w:val="hybridMultilevel"/>
    <w:tmpl w:val="09E01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5CC454B"/>
    <w:multiLevelType w:val="hybridMultilevel"/>
    <w:tmpl w:val="177EB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D97ED3"/>
    <w:multiLevelType w:val="hybridMultilevel"/>
    <w:tmpl w:val="69487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DD16B10"/>
    <w:multiLevelType w:val="hybridMultilevel"/>
    <w:tmpl w:val="40D82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547772"/>
    <w:multiLevelType w:val="hybridMultilevel"/>
    <w:tmpl w:val="2AE02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16530A2"/>
    <w:multiLevelType w:val="hybridMultilevel"/>
    <w:tmpl w:val="CE005588"/>
    <w:lvl w:ilvl="0" w:tplc="14090001">
      <w:start w:val="1"/>
      <w:numFmt w:val="bullet"/>
      <w:lvlText w:val=""/>
      <w:lvlJc w:val="left"/>
      <w:pPr>
        <w:ind w:left="720" w:hanging="360"/>
      </w:pPr>
      <w:rPr>
        <w:rFonts w:ascii="Symbol" w:hAnsi="Symbol" w:hint="default"/>
      </w:rPr>
    </w:lvl>
    <w:lvl w:ilvl="1" w:tplc="4AD437B0">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5FF2E1A"/>
    <w:multiLevelType w:val="hybridMultilevel"/>
    <w:tmpl w:val="914EF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6427FC"/>
    <w:multiLevelType w:val="hybridMultilevel"/>
    <w:tmpl w:val="71A07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A3465DC"/>
    <w:multiLevelType w:val="hybridMultilevel"/>
    <w:tmpl w:val="10EC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E804709"/>
    <w:multiLevelType w:val="hybridMultilevel"/>
    <w:tmpl w:val="BA04B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7"/>
  </w:num>
  <w:num w:numId="4">
    <w:abstractNumId w:val="21"/>
  </w:num>
  <w:num w:numId="5">
    <w:abstractNumId w:val="19"/>
  </w:num>
  <w:num w:numId="6">
    <w:abstractNumId w:val="16"/>
  </w:num>
  <w:num w:numId="7">
    <w:abstractNumId w:val="15"/>
  </w:num>
  <w:num w:numId="8">
    <w:abstractNumId w:val="23"/>
  </w:num>
  <w:num w:numId="9">
    <w:abstractNumId w:val="12"/>
  </w:num>
  <w:num w:numId="10">
    <w:abstractNumId w:val="1"/>
  </w:num>
  <w:num w:numId="11">
    <w:abstractNumId w:val="11"/>
  </w:num>
  <w:num w:numId="12">
    <w:abstractNumId w:val="6"/>
  </w:num>
  <w:num w:numId="13">
    <w:abstractNumId w:val="3"/>
  </w:num>
  <w:num w:numId="14">
    <w:abstractNumId w:val="4"/>
  </w:num>
  <w:num w:numId="15">
    <w:abstractNumId w:val="5"/>
  </w:num>
  <w:num w:numId="16">
    <w:abstractNumId w:val="27"/>
  </w:num>
  <w:num w:numId="17">
    <w:abstractNumId w:val="14"/>
  </w:num>
  <w:num w:numId="18">
    <w:abstractNumId w:val="9"/>
  </w:num>
  <w:num w:numId="19">
    <w:abstractNumId w:val="28"/>
  </w:num>
  <w:num w:numId="20">
    <w:abstractNumId w:val="22"/>
  </w:num>
  <w:num w:numId="21">
    <w:abstractNumId w:val="26"/>
  </w:num>
  <w:num w:numId="22">
    <w:abstractNumId w:val="0"/>
  </w:num>
  <w:num w:numId="23">
    <w:abstractNumId w:val="20"/>
  </w:num>
  <w:num w:numId="24">
    <w:abstractNumId w:val="29"/>
  </w:num>
  <w:num w:numId="25">
    <w:abstractNumId w:val="8"/>
  </w:num>
  <w:num w:numId="26">
    <w:abstractNumId w:val="25"/>
  </w:num>
  <w:num w:numId="27">
    <w:abstractNumId w:val="2"/>
  </w:num>
  <w:num w:numId="28">
    <w:abstractNumId w:val="17"/>
  </w:num>
  <w:num w:numId="29">
    <w:abstractNumId w:val="10"/>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attachedTemplate r:id="rId1"/>
  <w:linkStyle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4A"/>
    <w:rsid w:val="0000109C"/>
    <w:rsid w:val="000059DC"/>
    <w:rsid w:val="000205C4"/>
    <w:rsid w:val="00032A94"/>
    <w:rsid w:val="00041C96"/>
    <w:rsid w:val="00061ACC"/>
    <w:rsid w:val="000A196A"/>
    <w:rsid w:val="000A51BB"/>
    <w:rsid w:val="000E497B"/>
    <w:rsid w:val="000E7670"/>
    <w:rsid w:val="000F06AF"/>
    <w:rsid w:val="0011496B"/>
    <w:rsid w:val="0012576C"/>
    <w:rsid w:val="00173E7D"/>
    <w:rsid w:val="001A409A"/>
    <w:rsid w:val="001B08AA"/>
    <w:rsid w:val="001B1AD0"/>
    <w:rsid w:val="001E0C48"/>
    <w:rsid w:val="0021031C"/>
    <w:rsid w:val="00225D80"/>
    <w:rsid w:val="00297AAF"/>
    <w:rsid w:val="002A3EFB"/>
    <w:rsid w:val="003026B1"/>
    <w:rsid w:val="00303B3E"/>
    <w:rsid w:val="00307CC3"/>
    <w:rsid w:val="00320233"/>
    <w:rsid w:val="00321DBE"/>
    <w:rsid w:val="00324760"/>
    <w:rsid w:val="003251BC"/>
    <w:rsid w:val="00341330"/>
    <w:rsid w:val="00351D44"/>
    <w:rsid w:val="00373F91"/>
    <w:rsid w:val="003774B7"/>
    <w:rsid w:val="003940B6"/>
    <w:rsid w:val="003D12A2"/>
    <w:rsid w:val="003F0172"/>
    <w:rsid w:val="003F0D2F"/>
    <w:rsid w:val="004125FC"/>
    <w:rsid w:val="00423DF5"/>
    <w:rsid w:val="004244E5"/>
    <w:rsid w:val="00476A4A"/>
    <w:rsid w:val="00477CCB"/>
    <w:rsid w:val="004835CB"/>
    <w:rsid w:val="004A69D2"/>
    <w:rsid w:val="004C7679"/>
    <w:rsid w:val="005128F4"/>
    <w:rsid w:val="0051313F"/>
    <w:rsid w:val="00532F47"/>
    <w:rsid w:val="005928CB"/>
    <w:rsid w:val="005963D0"/>
    <w:rsid w:val="005C7F33"/>
    <w:rsid w:val="005D1D71"/>
    <w:rsid w:val="005E0013"/>
    <w:rsid w:val="005E130E"/>
    <w:rsid w:val="005E17CC"/>
    <w:rsid w:val="005E1DA0"/>
    <w:rsid w:val="005E1DE4"/>
    <w:rsid w:val="00675A43"/>
    <w:rsid w:val="006771C3"/>
    <w:rsid w:val="006A1E9C"/>
    <w:rsid w:val="006C270E"/>
    <w:rsid w:val="006F3CA8"/>
    <w:rsid w:val="00704DA6"/>
    <w:rsid w:val="00751989"/>
    <w:rsid w:val="007743AD"/>
    <w:rsid w:val="007A7E86"/>
    <w:rsid w:val="007B1CE6"/>
    <w:rsid w:val="007B327E"/>
    <w:rsid w:val="007D3FC1"/>
    <w:rsid w:val="008851B7"/>
    <w:rsid w:val="00891A5E"/>
    <w:rsid w:val="008C1CA8"/>
    <w:rsid w:val="008F1506"/>
    <w:rsid w:val="008F62E8"/>
    <w:rsid w:val="00904D81"/>
    <w:rsid w:val="0093741D"/>
    <w:rsid w:val="00955EC3"/>
    <w:rsid w:val="0095694F"/>
    <w:rsid w:val="0095771C"/>
    <w:rsid w:val="009831DD"/>
    <w:rsid w:val="009843D5"/>
    <w:rsid w:val="00994016"/>
    <w:rsid w:val="00994A95"/>
    <w:rsid w:val="009A189D"/>
    <w:rsid w:val="009A56A2"/>
    <w:rsid w:val="009C6F34"/>
    <w:rsid w:val="009F3BF4"/>
    <w:rsid w:val="009F57E4"/>
    <w:rsid w:val="00A002FF"/>
    <w:rsid w:val="00A06081"/>
    <w:rsid w:val="00A424BF"/>
    <w:rsid w:val="00A60175"/>
    <w:rsid w:val="00A97F14"/>
    <w:rsid w:val="00AE0DE9"/>
    <w:rsid w:val="00B049BA"/>
    <w:rsid w:val="00B23FC7"/>
    <w:rsid w:val="00B42593"/>
    <w:rsid w:val="00B84E92"/>
    <w:rsid w:val="00B93E8A"/>
    <w:rsid w:val="00BE7F5D"/>
    <w:rsid w:val="00BF43E7"/>
    <w:rsid w:val="00C05079"/>
    <w:rsid w:val="00C12E9E"/>
    <w:rsid w:val="00C6731B"/>
    <w:rsid w:val="00CD22AE"/>
    <w:rsid w:val="00CE095C"/>
    <w:rsid w:val="00CE638E"/>
    <w:rsid w:val="00D12B0D"/>
    <w:rsid w:val="00D16A95"/>
    <w:rsid w:val="00D229F6"/>
    <w:rsid w:val="00D53778"/>
    <w:rsid w:val="00D9537D"/>
    <w:rsid w:val="00DB6738"/>
    <w:rsid w:val="00DD0E51"/>
    <w:rsid w:val="00E04C3F"/>
    <w:rsid w:val="00E12633"/>
    <w:rsid w:val="00E17FB9"/>
    <w:rsid w:val="00E22C76"/>
    <w:rsid w:val="00E31508"/>
    <w:rsid w:val="00E428CC"/>
    <w:rsid w:val="00E51792"/>
    <w:rsid w:val="00E53D11"/>
    <w:rsid w:val="00E66DC5"/>
    <w:rsid w:val="00E73CCB"/>
    <w:rsid w:val="00E83CB6"/>
    <w:rsid w:val="00E840B0"/>
    <w:rsid w:val="00EB40D0"/>
    <w:rsid w:val="00F0206A"/>
    <w:rsid w:val="00F14BEE"/>
    <w:rsid w:val="00F204C5"/>
    <w:rsid w:val="00F20512"/>
    <w:rsid w:val="00F36AC0"/>
    <w:rsid w:val="00F527AE"/>
    <w:rsid w:val="00F64DEE"/>
    <w:rsid w:val="00FD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C161"/>
  <w15:chartTrackingRefBased/>
  <w15:docId w15:val="{25AB82F8-D9AD-4196-B247-FB8EB912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D0"/>
    <w:pPr>
      <w:spacing w:after="160" w:line="288" w:lineRule="auto"/>
      <w:jc w:val="left"/>
    </w:pPr>
    <w:rPr>
      <w:rFonts w:eastAsia="Times New Roman" w:cs="Times New Roman"/>
      <w:lang w:val="en-GB" w:eastAsia="en-GB"/>
    </w:rPr>
  </w:style>
  <w:style w:type="paragraph" w:styleId="Heading1">
    <w:name w:val="heading 1"/>
    <w:basedOn w:val="Normal"/>
    <w:next w:val="Normal"/>
    <w:link w:val="Heading1Char"/>
    <w:qFormat/>
    <w:rsid w:val="005963D0"/>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5963D0"/>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5963D0"/>
    <w:pPr>
      <w:keepNext/>
      <w:spacing w:before="240" w:after="120"/>
      <w:outlineLvl w:val="2"/>
    </w:pPr>
    <w:rPr>
      <w:rFonts w:cs="Arial"/>
      <w:b/>
      <w:bCs/>
      <w:sz w:val="30"/>
      <w:szCs w:val="26"/>
    </w:rPr>
  </w:style>
  <w:style w:type="paragraph" w:styleId="Heading4">
    <w:name w:val="heading 4"/>
    <w:basedOn w:val="Normal"/>
    <w:next w:val="Normal"/>
    <w:link w:val="Heading4Char"/>
    <w:qFormat/>
    <w:rsid w:val="005963D0"/>
    <w:pPr>
      <w:keepNext/>
      <w:spacing w:before="240" w:after="120"/>
      <w:outlineLvl w:val="3"/>
    </w:pPr>
    <w:rPr>
      <w:b/>
      <w:bCs/>
      <w:sz w:val="26"/>
      <w:szCs w:val="28"/>
    </w:rPr>
  </w:style>
  <w:style w:type="paragraph" w:styleId="Heading5">
    <w:name w:val="heading 5"/>
    <w:basedOn w:val="Normal"/>
    <w:next w:val="Normal"/>
    <w:link w:val="Heading5Char"/>
    <w:qFormat/>
    <w:rsid w:val="001B08AA"/>
    <w:pPr>
      <w:spacing w:before="240" w:after="60"/>
      <w:outlineLvl w:val="4"/>
    </w:pPr>
    <w:rPr>
      <w:b/>
      <w:bCs/>
      <w:i/>
      <w:iCs/>
      <w:sz w:val="28"/>
      <w:szCs w:val="26"/>
    </w:rPr>
  </w:style>
  <w:style w:type="paragraph" w:styleId="Heading6">
    <w:name w:val="heading 6"/>
    <w:basedOn w:val="Normal"/>
    <w:next w:val="Normal"/>
    <w:link w:val="Heading6Char"/>
    <w:qFormat/>
    <w:rsid w:val="001B08AA"/>
    <w:pPr>
      <w:spacing w:before="240" w:after="60"/>
      <w:outlineLvl w:val="5"/>
    </w:pPr>
    <w:rPr>
      <w:b/>
      <w:bCs/>
      <w:sz w:val="22"/>
      <w:szCs w:val="22"/>
    </w:rPr>
  </w:style>
  <w:style w:type="character" w:default="1" w:styleId="DefaultParagraphFont">
    <w:name w:val="Default Paragraph Font"/>
    <w:semiHidden/>
    <w:rsid w:val="005963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963D0"/>
  </w:style>
  <w:style w:type="character" w:customStyle="1" w:styleId="Heading1Char">
    <w:name w:val="Heading 1 Char"/>
    <w:link w:val="Heading1"/>
    <w:rsid w:val="001B08AA"/>
    <w:rPr>
      <w:rFonts w:eastAsia="Times New Roman" w:cs="Arial"/>
      <w:b/>
      <w:bCs/>
      <w:kern w:val="32"/>
      <w:sz w:val="44"/>
      <w:szCs w:val="32"/>
      <w:lang w:val="en-GB" w:eastAsia="en-GB"/>
    </w:rPr>
  </w:style>
  <w:style w:type="character" w:customStyle="1" w:styleId="Heading2Char">
    <w:name w:val="Heading 2 Char"/>
    <w:link w:val="Heading2"/>
    <w:rsid w:val="005963D0"/>
    <w:rPr>
      <w:rFonts w:eastAsia="Times New Roman" w:cs="Arial"/>
      <w:b/>
      <w:bCs/>
      <w:iCs/>
      <w:sz w:val="36"/>
      <w:szCs w:val="28"/>
      <w:lang w:val="en-GB" w:eastAsia="en-GB"/>
    </w:rPr>
  </w:style>
  <w:style w:type="character" w:customStyle="1" w:styleId="Heading3Char">
    <w:name w:val="Heading 3 Char"/>
    <w:link w:val="Heading3"/>
    <w:rsid w:val="001B08AA"/>
    <w:rPr>
      <w:rFonts w:eastAsia="Times New Roman" w:cs="Arial"/>
      <w:b/>
      <w:bCs/>
      <w:sz w:val="30"/>
      <w:szCs w:val="26"/>
      <w:lang w:val="en-GB" w:eastAsia="en-GB"/>
    </w:rPr>
  </w:style>
  <w:style w:type="paragraph" w:styleId="NoSpacing">
    <w:name w:val="No Spacing"/>
    <w:basedOn w:val="Normal"/>
    <w:autoRedefine/>
    <w:uiPriority w:val="1"/>
    <w:qFormat/>
    <w:rsid w:val="00225D80"/>
    <w:pPr>
      <w:numPr>
        <w:numId w:val="1"/>
      </w:numPr>
    </w:pPr>
  </w:style>
  <w:style w:type="character" w:customStyle="1" w:styleId="Heading4Char">
    <w:name w:val="Heading 4 Char"/>
    <w:basedOn w:val="DefaultParagraphFont"/>
    <w:link w:val="Heading4"/>
    <w:rsid w:val="009F57E4"/>
    <w:rPr>
      <w:rFonts w:eastAsia="Times New Roman" w:cs="Times New Roman"/>
      <w:b/>
      <w:bCs/>
      <w:sz w:val="26"/>
      <w:szCs w:val="28"/>
      <w:lang w:val="en-GB" w:eastAsia="en-GB"/>
    </w:rPr>
  </w:style>
  <w:style w:type="character" w:customStyle="1" w:styleId="Heading5Char">
    <w:name w:val="Heading 5 Char"/>
    <w:basedOn w:val="DefaultParagraphFont"/>
    <w:link w:val="Heading5"/>
    <w:rsid w:val="005E1DA0"/>
    <w:rPr>
      <w:rFonts w:eastAsia="Times New Roman" w:cs="Times New Roman"/>
      <w:b/>
      <w:bCs/>
      <w:i/>
      <w:iCs/>
      <w:sz w:val="28"/>
      <w:szCs w:val="26"/>
      <w:lang w:val="en-NZ" w:eastAsia="en-NZ"/>
    </w:rPr>
  </w:style>
  <w:style w:type="character" w:customStyle="1" w:styleId="Heading6Char">
    <w:name w:val="Heading 6 Char"/>
    <w:basedOn w:val="DefaultParagraphFont"/>
    <w:link w:val="Heading6"/>
    <w:rsid w:val="005E1DA0"/>
    <w:rPr>
      <w:rFonts w:eastAsia="Times New Roman" w:cs="Times New Roman"/>
      <w:b/>
      <w:bCs/>
      <w:sz w:val="22"/>
      <w:szCs w:val="22"/>
      <w:lang w:val="en-NZ" w:eastAsia="en-NZ"/>
    </w:rPr>
  </w:style>
  <w:style w:type="paragraph" w:customStyle="1" w:styleId="AddressDAISY">
    <w:name w:val="Address (DAISY)"/>
    <w:basedOn w:val="Normal"/>
    <w:rsid w:val="005963D0"/>
    <w:pPr>
      <w:spacing w:before="240" w:after="240"/>
      <w:ind w:left="567"/>
      <w:contextualSpacing/>
    </w:pPr>
    <w:rPr>
      <w:lang w:val="sv-SE" w:eastAsia="sv-SE"/>
    </w:rPr>
  </w:style>
  <w:style w:type="paragraph" w:customStyle="1" w:styleId="AuthorDAISY">
    <w:name w:val="Author (DAISY)"/>
    <w:basedOn w:val="Normal"/>
    <w:rsid w:val="005963D0"/>
    <w:rPr>
      <w:b/>
      <w:lang w:val="sv-SE" w:eastAsia="sv-SE"/>
    </w:rPr>
  </w:style>
  <w:style w:type="paragraph" w:customStyle="1" w:styleId="Blockquote-AuthorDAISY">
    <w:name w:val="Blockquote - Author (DAISY)"/>
    <w:basedOn w:val="Normal"/>
    <w:next w:val="Normal"/>
    <w:rsid w:val="005963D0"/>
    <w:pPr>
      <w:spacing w:before="240" w:after="240"/>
      <w:ind w:left="1701" w:right="1701"/>
      <w:contextualSpacing/>
      <w:jc w:val="right"/>
    </w:pPr>
    <w:rPr>
      <w:b/>
      <w:lang w:val="sv-SE" w:eastAsia="sv-SE"/>
    </w:rPr>
  </w:style>
  <w:style w:type="paragraph" w:customStyle="1" w:styleId="BlockquoteDAISY">
    <w:name w:val="Blockquote (DAISY)"/>
    <w:basedOn w:val="Normal"/>
    <w:rsid w:val="005963D0"/>
    <w:pPr>
      <w:spacing w:before="240" w:after="240"/>
      <w:ind w:left="1701" w:right="1701"/>
      <w:contextualSpacing/>
    </w:pPr>
    <w:rPr>
      <w:lang w:val="sv-SE" w:eastAsia="sv-SE"/>
    </w:rPr>
  </w:style>
  <w:style w:type="paragraph" w:customStyle="1" w:styleId="BridgeheadDAISY">
    <w:name w:val="Bridgehead (DAISY)"/>
    <w:basedOn w:val="Normal"/>
    <w:next w:val="Normal"/>
    <w:rsid w:val="005963D0"/>
    <w:pPr>
      <w:pBdr>
        <w:bottom w:val="single" w:sz="4" w:space="1" w:color="auto"/>
      </w:pBdr>
      <w:spacing w:before="480" w:after="240"/>
      <w:jc w:val="center"/>
    </w:pPr>
    <w:rPr>
      <w:lang w:val="sv-SE" w:eastAsia="sv-SE"/>
    </w:rPr>
  </w:style>
  <w:style w:type="paragraph" w:customStyle="1" w:styleId="BylineDAISY">
    <w:name w:val="Byline (DAISY)"/>
    <w:basedOn w:val="Normal"/>
    <w:rsid w:val="005963D0"/>
    <w:rPr>
      <w:lang w:val="sv-SE" w:eastAsia="sv-SE"/>
    </w:rPr>
  </w:style>
  <w:style w:type="character" w:customStyle="1" w:styleId="CitationDAISY">
    <w:name w:val="Citation (DAISY)"/>
    <w:rsid w:val="005963D0"/>
    <w:rPr>
      <w:rFonts w:ascii="Arial" w:hAnsi="Arial"/>
      <w:i/>
      <w:sz w:val="24"/>
    </w:rPr>
  </w:style>
  <w:style w:type="character" w:customStyle="1" w:styleId="CodeDAISY">
    <w:name w:val="Code (DAISY)"/>
    <w:rsid w:val="005963D0"/>
    <w:rPr>
      <w:rFonts w:ascii="Arial" w:hAnsi="Arial"/>
      <w:sz w:val="24"/>
    </w:rPr>
  </w:style>
  <w:style w:type="paragraph" w:customStyle="1" w:styleId="CovertitleDAISY">
    <w:name w:val="Covertitle (DAISY)"/>
    <w:basedOn w:val="Normal"/>
    <w:rsid w:val="005963D0"/>
    <w:rPr>
      <w:sz w:val="48"/>
      <w:lang w:val="sv-SE" w:eastAsia="sv-SE"/>
    </w:rPr>
  </w:style>
  <w:style w:type="paragraph" w:customStyle="1" w:styleId="DatelineDAISY">
    <w:name w:val="Dateline (DAISY)"/>
    <w:basedOn w:val="Normal"/>
    <w:rsid w:val="005963D0"/>
    <w:rPr>
      <w:lang w:val="sv-SE" w:eastAsia="sv-SE"/>
    </w:rPr>
  </w:style>
  <w:style w:type="character" w:customStyle="1" w:styleId="DefinitionDAISY">
    <w:name w:val="Definition (DAISY)"/>
    <w:rsid w:val="005963D0"/>
    <w:rPr>
      <w:rFonts w:ascii="Arial" w:hAnsi="Arial"/>
      <w:sz w:val="24"/>
      <w:u w:val="single"/>
    </w:rPr>
  </w:style>
  <w:style w:type="paragraph" w:customStyle="1" w:styleId="DefinitionDataDAISY">
    <w:name w:val="Definition Data(DAISY)"/>
    <w:basedOn w:val="Normal"/>
    <w:autoRedefine/>
    <w:qFormat/>
    <w:rsid w:val="005963D0"/>
    <w:rPr>
      <w:rFonts w:eastAsia="Calibri" w:cs="Arial"/>
      <w:lang w:val="en-US" w:eastAsia="en-US"/>
    </w:rPr>
  </w:style>
  <w:style w:type="character" w:customStyle="1" w:styleId="DefinitionTermDAISY">
    <w:name w:val="Definition Term(DAISY)"/>
    <w:qFormat/>
    <w:rsid w:val="005963D0"/>
    <w:rPr>
      <w:rFonts w:ascii="Arial" w:hAnsi="Arial"/>
      <w:b/>
      <w:color w:val="auto"/>
      <w:sz w:val="24"/>
    </w:rPr>
  </w:style>
  <w:style w:type="paragraph" w:customStyle="1" w:styleId="DivDAISY">
    <w:name w:val="Div(DAISY)"/>
    <w:basedOn w:val="Normal"/>
    <w:next w:val="Normal"/>
    <w:autoRedefine/>
    <w:qFormat/>
    <w:rsid w:val="005963D0"/>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5963D0"/>
    <w:rPr>
      <w:lang w:val="sv-SE" w:eastAsia="sv-SE"/>
    </w:rPr>
  </w:style>
  <w:style w:type="paragraph" w:customStyle="1" w:styleId="EpigraphDAISY">
    <w:name w:val="Epigraph (DAISY)"/>
    <w:basedOn w:val="Normal"/>
    <w:rsid w:val="005963D0"/>
    <w:rPr>
      <w:lang w:val="sv-SE" w:eastAsia="sv-SE"/>
    </w:rPr>
  </w:style>
  <w:style w:type="paragraph" w:customStyle="1" w:styleId="Image-CaptionDAISY">
    <w:name w:val="Image - Caption (DAISY)"/>
    <w:basedOn w:val="Normal"/>
    <w:next w:val="Normal"/>
    <w:rsid w:val="005963D0"/>
    <w:pPr>
      <w:tabs>
        <w:tab w:val="left" w:pos="3060"/>
        <w:tab w:val="left" w:pos="4500"/>
        <w:tab w:val="left" w:pos="5760"/>
      </w:tabs>
    </w:pPr>
    <w:rPr>
      <w:b/>
      <w:lang w:eastAsia="sv-SE"/>
    </w:rPr>
  </w:style>
  <w:style w:type="character" w:customStyle="1" w:styleId="KeyboardInputDAISY">
    <w:name w:val="Keyboard Input (DAISY)"/>
    <w:rsid w:val="005963D0"/>
    <w:rPr>
      <w:rFonts w:ascii="Courier New" w:hAnsi="Courier New"/>
      <w:bdr w:val="none" w:sz="0" w:space="0" w:color="auto"/>
      <w:shd w:val="clear" w:color="auto" w:fill="C0C0C0"/>
    </w:rPr>
  </w:style>
  <w:style w:type="character" w:customStyle="1" w:styleId="LineNumberDAISY">
    <w:name w:val="Line Number(DAISY)"/>
    <w:qFormat/>
    <w:rsid w:val="005963D0"/>
    <w:rPr>
      <w:rFonts w:ascii="Arial" w:hAnsi="Arial"/>
      <w:color w:val="auto"/>
      <w:sz w:val="24"/>
      <w:bdr w:val="single" w:sz="4" w:space="0" w:color="auto"/>
      <w:lang w:val="en-GB"/>
    </w:rPr>
  </w:style>
  <w:style w:type="paragraph" w:customStyle="1" w:styleId="List-HeadingDAISY">
    <w:name w:val="List - Heading (DAISY)"/>
    <w:basedOn w:val="Normal"/>
    <w:rsid w:val="005963D0"/>
    <w:rPr>
      <w:lang w:eastAsia="sv-SE"/>
    </w:rPr>
  </w:style>
  <w:style w:type="character" w:customStyle="1" w:styleId="PageNumberDAISY">
    <w:name w:val="Page Number (DAISY)"/>
    <w:rsid w:val="005963D0"/>
    <w:rPr>
      <w:rFonts w:ascii="Arial" w:hAnsi="Arial"/>
      <w:color w:val="000000"/>
      <w:sz w:val="24"/>
      <w:bdr w:val="dotted" w:sz="4" w:space="0" w:color="auto"/>
      <w:lang w:val="en-GB"/>
    </w:rPr>
  </w:style>
  <w:style w:type="paragraph" w:customStyle="1" w:styleId="Poem-AuthorDAISY">
    <w:name w:val="Poem - Author (DAISY)"/>
    <w:basedOn w:val="Normal"/>
    <w:next w:val="Normal"/>
    <w:rsid w:val="005963D0"/>
    <w:pPr>
      <w:spacing w:before="240" w:after="240"/>
      <w:ind w:left="1701" w:right="1701"/>
      <w:contextualSpacing/>
      <w:jc w:val="right"/>
    </w:pPr>
    <w:rPr>
      <w:b/>
      <w:lang w:eastAsia="sv-SE"/>
    </w:rPr>
  </w:style>
  <w:style w:type="paragraph" w:customStyle="1" w:styleId="Poem-BylineDAISY">
    <w:name w:val="Poem - Byline (DAISY)"/>
    <w:basedOn w:val="Normal"/>
    <w:next w:val="Normal"/>
    <w:rsid w:val="005963D0"/>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5963D0"/>
    <w:pPr>
      <w:spacing w:before="360" w:after="240"/>
      <w:ind w:left="1701" w:right="1701"/>
      <w:contextualSpacing/>
    </w:pPr>
    <w:rPr>
      <w:b/>
      <w:lang w:eastAsia="sv-SE"/>
    </w:rPr>
  </w:style>
  <w:style w:type="paragraph" w:customStyle="1" w:styleId="Poem-TitleDAISY">
    <w:name w:val="Poem - Title (DAISY)"/>
    <w:basedOn w:val="Normal"/>
    <w:next w:val="Normal"/>
    <w:rsid w:val="005963D0"/>
    <w:pPr>
      <w:spacing w:before="360" w:after="240"/>
      <w:ind w:left="1701" w:right="1701"/>
      <w:contextualSpacing/>
    </w:pPr>
    <w:rPr>
      <w:sz w:val="32"/>
      <w:lang w:eastAsia="sv-SE"/>
    </w:rPr>
  </w:style>
  <w:style w:type="paragraph" w:customStyle="1" w:styleId="PoemDAISY">
    <w:name w:val="Poem (DAISY)"/>
    <w:basedOn w:val="Normal"/>
    <w:rsid w:val="005963D0"/>
    <w:pPr>
      <w:spacing w:before="240" w:after="240"/>
      <w:ind w:left="1701" w:right="1701"/>
      <w:contextualSpacing/>
    </w:pPr>
    <w:rPr>
      <w:lang w:eastAsia="sv-SE"/>
    </w:rPr>
  </w:style>
  <w:style w:type="paragraph" w:customStyle="1" w:styleId="Prodnote-OptionalDAISY">
    <w:name w:val="Prodnote - Optional (DAISY)"/>
    <w:basedOn w:val="Normal"/>
    <w:rsid w:val="005963D0"/>
    <w:pPr>
      <w:spacing w:after="120"/>
      <w:ind w:left="567" w:right="567"/>
    </w:pPr>
    <w:rPr>
      <w:lang w:eastAsia="sv-SE"/>
    </w:rPr>
  </w:style>
  <w:style w:type="paragraph" w:customStyle="1" w:styleId="Prodnote-RequiredDAISY">
    <w:name w:val="Prodnote - Required (DAISY)"/>
    <w:basedOn w:val="Normal"/>
    <w:rsid w:val="005963D0"/>
    <w:pPr>
      <w:pBdr>
        <w:top w:val="dotted" w:sz="4" w:space="1" w:color="auto" w:shadow="1"/>
        <w:left w:val="dotted" w:sz="4" w:space="4" w:color="auto" w:shadow="1"/>
        <w:bottom w:val="dotted" w:sz="4" w:space="1" w:color="auto" w:shadow="1"/>
        <w:right w:val="dotted" w:sz="4" w:space="4" w:color="auto" w:shadow="1"/>
      </w:pBdr>
      <w:spacing w:after="120"/>
      <w:ind w:left="567" w:right="567"/>
    </w:pPr>
    <w:rPr>
      <w:lang w:eastAsia="sv-SE"/>
    </w:rPr>
  </w:style>
  <w:style w:type="character" w:customStyle="1" w:styleId="QuotationDAISY">
    <w:name w:val="Quotation (DAISY)"/>
    <w:rsid w:val="005963D0"/>
    <w:rPr>
      <w:rFonts w:ascii="Arial" w:hAnsi="Arial"/>
      <w:i/>
      <w:sz w:val="24"/>
      <w:lang w:val="en-GB"/>
    </w:rPr>
  </w:style>
  <w:style w:type="character" w:customStyle="1" w:styleId="SampleDAISY">
    <w:name w:val="Sample (DAISY)"/>
    <w:rsid w:val="005963D0"/>
    <w:rPr>
      <w:rFonts w:ascii="Arial" w:hAnsi="Arial"/>
      <w:sz w:val="24"/>
      <w:lang w:val="en-GB"/>
    </w:rPr>
  </w:style>
  <w:style w:type="character" w:customStyle="1" w:styleId="SentDAISY">
    <w:name w:val="Sent(DAISY)"/>
    <w:qFormat/>
    <w:rsid w:val="005963D0"/>
    <w:rPr>
      <w:rFonts w:ascii="Arial" w:hAnsi="Arial"/>
      <w:color w:val="auto"/>
      <w:sz w:val="24"/>
    </w:rPr>
  </w:style>
  <w:style w:type="character" w:customStyle="1" w:styleId="SpanDAISY">
    <w:name w:val="Span(DAISY)"/>
    <w:qFormat/>
    <w:rsid w:val="005963D0"/>
    <w:rPr>
      <w:rFonts w:ascii="Arial" w:hAnsi="Arial"/>
      <w:color w:val="000000"/>
      <w:sz w:val="24"/>
    </w:rPr>
  </w:style>
  <w:style w:type="paragraph" w:customStyle="1" w:styleId="Table-CaptionDAISY">
    <w:name w:val="Table - Caption (DAISY)"/>
    <w:basedOn w:val="Normal"/>
    <w:next w:val="Normal"/>
    <w:rsid w:val="005963D0"/>
    <w:rPr>
      <w:b/>
      <w:color w:val="333333"/>
      <w:lang w:val="sv-SE" w:eastAsia="sv-SE"/>
    </w:rPr>
  </w:style>
  <w:style w:type="table" w:customStyle="1" w:styleId="Table-FooterDAISY">
    <w:name w:val="Table-Footer(DAISY)"/>
    <w:basedOn w:val="TableGrid"/>
    <w:qFormat/>
    <w:rsid w:val="005963D0"/>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bleGrid">
    <w:name w:val="Table Grid"/>
    <w:basedOn w:val="TableNormal"/>
    <w:rsid w:val="005963D0"/>
    <w:pPr>
      <w:jc w:val="left"/>
    </w:pPr>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qFormat/>
    <w:rsid w:val="005963D0"/>
    <w:rPr>
      <w:rFonts w:ascii="Arial" w:hAnsi="Arial"/>
      <w:color w:val="000000"/>
      <w:sz w:val="24"/>
    </w:rPr>
  </w:style>
  <w:style w:type="character" w:styleId="Emphasis">
    <w:name w:val="Emphasis"/>
    <w:qFormat/>
    <w:rsid w:val="005963D0"/>
    <w:rPr>
      <w:rFonts w:ascii="Arial" w:hAnsi="Arial"/>
      <w:b/>
      <w:iCs/>
      <w:sz w:val="24"/>
    </w:rPr>
  </w:style>
  <w:style w:type="paragraph" w:customStyle="1" w:styleId="Style20">
    <w:name w:val="Style 20"/>
    <w:uiPriority w:val="99"/>
    <w:rsid w:val="001B08AA"/>
    <w:pPr>
      <w:widowControl w:val="0"/>
      <w:autoSpaceDE w:val="0"/>
      <w:autoSpaceDN w:val="0"/>
      <w:spacing w:after="160" w:line="259" w:lineRule="auto"/>
      <w:ind w:left="360"/>
      <w:jc w:val="left"/>
    </w:pPr>
    <w:rPr>
      <w:rFonts w:eastAsia="Times New Roman" w:cs="Arial"/>
      <w:sz w:val="34"/>
      <w:szCs w:val="34"/>
      <w:lang w:eastAsia="en-GB"/>
    </w:rPr>
  </w:style>
  <w:style w:type="paragraph" w:customStyle="1" w:styleId="Style1">
    <w:name w:val="Style 1"/>
    <w:uiPriority w:val="99"/>
    <w:rsid w:val="001B08AA"/>
    <w:pPr>
      <w:widowControl w:val="0"/>
      <w:autoSpaceDE w:val="0"/>
      <w:autoSpaceDN w:val="0"/>
      <w:adjustRightInd w:val="0"/>
      <w:spacing w:after="160" w:line="259" w:lineRule="auto"/>
      <w:jc w:val="left"/>
    </w:pPr>
    <w:rPr>
      <w:rFonts w:eastAsia="Times New Roman" w:cs="Times New Roman"/>
      <w:lang w:eastAsia="en-GB"/>
    </w:rPr>
  </w:style>
  <w:style w:type="character" w:customStyle="1" w:styleId="CharacterStyle2">
    <w:name w:val="Character Style 2"/>
    <w:uiPriority w:val="99"/>
    <w:rsid w:val="001B08AA"/>
    <w:rPr>
      <w:rFonts w:ascii="Arial" w:hAnsi="Arial"/>
      <w:sz w:val="34"/>
    </w:rPr>
  </w:style>
  <w:style w:type="paragraph" w:customStyle="1" w:styleId="Style8">
    <w:name w:val="Style 8"/>
    <w:uiPriority w:val="99"/>
    <w:rsid w:val="001B08AA"/>
    <w:pPr>
      <w:widowControl w:val="0"/>
      <w:autoSpaceDE w:val="0"/>
      <w:autoSpaceDN w:val="0"/>
      <w:spacing w:before="288" w:after="160" w:line="280" w:lineRule="auto"/>
      <w:ind w:left="360"/>
      <w:jc w:val="left"/>
    </w:pPr>
    <w:rPr>
      <w:rFonts w:eastAsia="Times New Roman" w:cs="Arial"/>
      <w:sz w:val="32"/>
      <w:szCs w:val="32"/>
      <w:lang w:eastAsia="en-GB"/>
    </w:rPr>
  </w:style>
  <w:style w:type="paragraph" w:customStyle="1" w:styleId="Style10">
    <w:name w:val="Style 10"/>
    <w:uiPriority w:val="99"/>
    <w:rsid w:val="001B08AA"/>
    <w:pPr>
      <w:widowControl w:val="0"/>
      <w:autoSpaceDE w:val="0"/>
      <w:autoSpaceDN w:val="0"/>
      <w:spacing w:before="396" w:after="160" w:line="266" w:lineRule="auto"/>
      <w:ind w:left="1152"/>
      <w:jc w:val="left"/>
    </w:pPr>
    <w:rPr>
      <w:rFonts w:eastAsia="Times New Roman" w:cs="Times New Roman"/>
      <w:sz w:val="38"/>
      <w:szCs w:val="38"/>
      <w:lang w:eastAsia="en-GB"/>
    </w:rPr>
  </w:style>
  <w:style w:type="character" w:customStyle="1" w:styleId="CharacterStyle3">
    <w:name w:val="Character Style 3"/>
    <w:uiPriority w:val="99"/>
    <w:rsid w:val="001B08AA"/>
    <w:rPr>
      <w:rFonts w:ascii="Arial" w:hAnsi="Arial"/>
      <w:sz w:val="32"/>
    </w:rPr>
  </w:style>
  <w:style w:type="character" w:customStyle="1" w:styleId="CharacterStyle4">
    <w:name w:val="Character Style 4"/>
    <w:uiPriority w:val="99"/>
    <w:rsid w:val="001B08AA"/>
    <w:rPr>
      <w:sz w:val="38"/>
    </w:rPr>
  </w:style>
  <w:style w:type="paragraph" w:customStyle="1" w:styleId="Style12">
    <w:name w:val="Style 12"/>
    <w:uiPriority w:val="99"/>
    <w:rsid w:val="001B08AA"/>
    <w:pPr>
      <w:widowControl w:val="0"/>
      <w:autoSpaceDE w:val="0"/>
      <w:autoSpaceDN w:val="0"/>
      <w:adjustRightInd w:val="0"/>
      <w:spacing w:after="160" w:line="259" w:lineRule="auto"/>
      <w:jc w:val="left"/>
    </w:pPr>
    <w:rPr>
      <w:rFonts w:eastAsia="Times New Roman" w:cs="Arial"/>
      <w:sz w:val="36"/>
      <w:szCs w:val="36"/>
      <w:lang w:eastAsia="en-GB"/>
    </w:rPr>
  </w:style>
  <w:style w:type="character" w:customStyle="1" w:styleId="CharacterStyle5">
    <w:name w:val="Character Style 5"/>
    <w:uiPriority w:val="99"/>
    <w:rsid w:val="001B08AA"/>
    <w:rPr>
      <w:rFonts w:ascii="Arial" w:hAnsi="Arial"/>
      <w:sz w:val="36"/>
    </w:rPr>
  </w:style>
  <w:style w:type="paragraph" w:customStyle="1" w:styleId="Style11">
    <w:name w:val="Style 11"/>
    <w:uiPriority w:val="99"/>
    <w:rsid w:val="001B08AA"/>
    <w:pPr>
      <w:widowControl w:val="0"/>
      <w:autoSpaceDE w:val="0"/>
      <w:autoSpaceDN w:val="0"/>
      <w:adjustRightInd w:val="0"/>
      <w:spacing w:after="160" w:line="259" w:lineRule="auto"/>
      <w:jc w:val="left"/>
    </w:pPr>
    <w:rPr>
      <w:rFonts w:eastAsia="Times New Roman" w:cs="Times New Roman"/>
      <w:sz w:val="38"/>
      <w:szCs w:val="38"/>
      <w:lang w:eastAsia="en-GB"/>
    </w:rPr>
  </w:style>
  <w:style w:type="paragraph" w:customStyle="1" w:styleId="Style14">
    <w:name w:val="Style 14"/>
    <w:uiPriority w:val="99"/>
    <w:rsid w:val="001B08AA"/>
    <w:pPr>
      <w:widowControl w:val="0"/>
      <w:autoSpaceDE w:val="0"/>
      <w:autoSpaceDN w:val="0"/>
      <w:spacing w:before="396" w:after="160" w:line="259" w:lineRule="auto"/>
      <w:ind w:left="216"/>
      <w:jc w:val="left"/>
    </w:pPr>
    <w:rPr>
      <w:rFonts w:eastAsia="Times New Roman" w:cs="Times New Roman"/>
      <w:sz w:val="38"/>
      <w:szCs w:val="38"/>
      <w:lang w:eastAsia="en-GB"/>
    </w:rPr>
  </w:style>
  <w:style w:type="character" w:styleId="Hyperlink">
    <w:name w:val="Hyperlink"/>
    <w:rsid w:val="001B08AA"/>
    <w:rPr>
      <w:color w:val="0000FF"/>
      <w:u w:val="single"/>
    </w:rPr>
  </w:style>
  <w:style w:type="table" w:customStyle="1" w:styleId="E-text">
    <w:name w:val="E-text"/>
    <w:basedOn w:val="TableNormal"/>
    <w:rsid w:val="001B08AA"/>
    <w:pPr>
      <w:spacing w:after="120"/>
      <w:jc w:val="left"/>
    </w:pPr>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ListParagraph">
    <w:name w:val="List Paragraph"/>
    <w:basedOn w:val="Normal"/>
    <w:uiPriority w:val="34"/>
    <w:qFormat/>
    <w:rsid w:val="00F14BEE"/>
    <w:pPr>
      <w:ind w:left="720"/>
      <w:contextualSpacing/>
    </w:pPr>
  </w:style>
  <w:style w:type="character" w:styleId="CommentReference">
    <w:name w:val="annotation reference"/>
    <w:basedOn w:val="DefaultParagraphFont"/>
    <w:uiPriority w:val="99"/>
    <w:semiHidden/>
    <w:unhideWhenUsed/>
    <w:rsid w:val="000A51BB"/>
    <w:rPr>
      <w:sz w:val="16"/>
      <w:szCs w:val="16"/>
    </w:rPr>
  </w:style>
  <w:style w:type="paragraph" w:styleId="CommentText">
    <w:name w:val="annotation text"/>
    <w:basedOn w:val="Normal"/>
    <w:link w:val="CommentTextChar"/>
    <w:uiPriority w:val="99"/>
    <w:unhideWhenUsed/>
    <w:rsid w:val="000A51BB"/>
    <w:rPr>
      <w:sz w:val="20"/>
    </w:rPr>
  </w:style>
  <w:style w:type="character" w:customStyle="1" w:styleId="CommentTextChar">
    <w:name w:val="Comment Text Char"/>
    <w:basedOn w:val="DefaultParagraphFont"/>
    <w:link w:val="CommentText"/>
    <w:uiPriority w:val="99"/>
    <w:rsid w:val="000A51BB"/>
    <w:rPr>
      <w:rFonts w:eastAsia="Times New Roman"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0A51BB"/>
    <w:rPr>
      <w:b/>
      <w:bCs/>
    </w:rPr>
  </w:style>
  <w:style w:type="character" w:customStyle="1" w:styleId="CommentSubjectChar">
    <w:name w:val="Comment Subject Char"/>
    <w:basedOn w:val="CommentTextChar"/>
    <w:link w:val="CommentSubject"/>
    <w:uiPriority w:val="99"/>
    <w:semiHidden/>
    <w:rsid w:val="000A51BB"/>
    <w:rPr>
      <w:rFonts w:eastAsia="Times New Roman" w:cs="Times New Roman"/>
      <w:b/>
      <w:bCs/>
      <w:sz w:val="20"/>
      <w:szCs w:val="20"/>
      <w:lang w:val="en-NZ" w:eastAsia="en-NZ"/>
    </w:rPr>
  </w:style>
  <w:style w:type="paragraph" w:styleId="BalloonText">
    <w:name w:val="Balloon Text"/>
    <w:basedOn w:val="Normal"/>
    <w:link w:val="BalloonTextChar"/>
    <w:uiPriority w:val="99"/>
    <w:semiHidden/>
    <w:unhideWhenUsed/>
    <w:rsid w:val="000A51B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A51BB"/>
    <w:rPr>
      <w:rFonts w:ascii="Segoe UI" w:eastAsia="Times New Roman" w:hAnsi="Segoe UI" w:cs="Segoe UI"/>
      <w:sz w:val="18"/>
      <w:szCs w:val="18"/>
      <w:lang w:val="en-NZ" w:eastAsia="en-NZ"/>
    </w:rPr>
  </w:style>
  <w:style w:type="character" w:styleId="FollowedHyperlink">
    <w:name w:val="FollowedHyperlink"/>
    <w:basedOn w:val="DefaultParagraphFont"/>
    <w:uiPriority w:val="99"/>
    <w:semiHidden/>
    <w:unhideWhenUsed/>
    <w:rsid w:val="009C6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pier.govt.nz"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bbs\AppData\Roaming\Microsof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7E74-9E67-4A00-BA59-93120021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3_After_SaveAsDaisy.dot</Template>
  <TotalTime>0</TotalTime>
  <Pages>13</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Saifiti</dc:creator>
  <cp:keywords/>
  <dc:description/>
  <cp:lastModifiedBy>Anja Gibbs</cp:lastModifiedBy>
  <cp:revision>3</cp:revision>
  <dcterms:created xsi:type="dcterms:W3CDTF">2020-07-07T04:27:00Z</dcterms:created>
  <dcterms:modified xsi:type="dcterms:W3CDTF">2020-07-07T04:27:00Z</dcterms:modified>
</cp:coreProperties>
</file>